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67C9E1" w14:textId="47FA52FC" w:rsidR="005C4942" w:rsidRDefault="008D4DB2" w:rsidP="001423D4">
      <w:pPr>
        <w:pStyle w:val="Adreskenmerk"/>
        <w:rPr>
          <w:noProof/>
          <w:lang w:val="nl-BE" w:eastAsia="nl-BE"/>
        </w:rPr>
      </w:pPr>
      <w:r w:rsidRPr="00847D4A">
        <w:rPr>
          <w:noProof/>
          <w:lang w:val="nl-BE" w:eastAsia="zh-CN"/>
        </w:rPr>
        <mc:AlternateContent>
          <mc:Choice Requires="wpg">
            <w:drawing>
              <wp:anchor distT="0" distB="0" distL="114300" distR="114300" simplePos="0" relativeHeight="251658239" behindDoc="0" locked="0" layoutInCell="1" allowOverlap="1" wp14:anchorId="300CBD65" wp14:editId="56414B2C">
                <wp:simplePos x="0" y="0"/>
                <wp:positionH relativeFrom="column">
                  <wp:posOffset>1871345</wp:posOffset>
                </wp:positionH>
                <wp:positionV relativeFrom="paragraph">
                  <wp:posOffset>-684530</wp:posOffset>
                </wp:positionV>
                <wp:extent cx="3825240" cy="1381125"/>
                <wp:effectExtent l="0" t="0" r="3810" b="9525"/>
                <wp:wrapNone/>
                <wp:docPr id="10" name="Groep 10"/>
                <wp:cNvGraphicFramePr/>
                <a:graphic xmlns:a="http://schemas.openxmlformats.org/drawingml/2006/main">
                  <a:graphicData uri="http://schemas.microsoft.com/office/word/2010/wordprocessingGroup">
                    <wpg:wgp>
                      <wpg:cNvGrpSpPr/>
                      <wpg:grpSpPr>
                        <a:xfrm>
                          <a:off x="0" y="0"/>
                          <a:ext cx="3825240" cy="1381125"/>
                          <a:chOff x="0" y="0"/>
                          <a:chExt cx="3848217" cy="1381187"/>
                        </a:xfrm>
                      </wpg:grpSpPr>
                      <wps:wsp>
                        <wps:cNvPr id="11" name="Afgeronde rechthoek 11"/>
                        <wps:cNvSpPr/>
                        <wps:spPr>
                          <a:xfrm>
                            <a:off x="0" y="0"/>
                            <a:ext cx="1924050" cy="1381187"/>
                          </a:xfrm>
                          <a:prstGeom prst="roundRect">
                            <a:avLst>
                              <a:gd name="adj" fmla="val 9784"/>
                            </a:avLst>
                          </a:prstGeom>
                          <a:solidFill>
                            <a:srgbClr val="009FE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Afgeronde rechthoek 12"/>
                        <wps:cNvSpPr/>
                        <wps:spPr>
                          <a:xfrm>
                            <a:off x="1924167" y="0"/>
                            <a:ext cx="1924050" cy="1381187"/>
                          </a:xfrm>
                          <a:prstGeom prst="roundRect">
                            <a:avLst>
                              <a:gd name="adj" fmla="val 9784"/>
                            </a:avLst>
                          </a:prstGeom>
                          <a:solidFill>
                            <a:srgbClr val="009FE3"/>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DE9A197" id="Groep 10" o:spid="_x0000_s1026" style="position:absolute;margin-left:147.35pt;margin-top:-53.9pt;width:301.2pt;height:108.75pt;z-index:251658239;mso-width-relative:margin" coordsize="38482,13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">
                <v:roundrect id="Afgeronde rechthoek 11" o:spid="_x0000_s1027" style="position:absolute;width:19240;height:13811;visibility:visible;mso-wrap-style:square;v-text-anchor:middle" arcsize="6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" fillcolor="#009fe3" stroked="f"/>
                <v:roundrect id="Afgeronde rechthoek 12" o:spid="_x0000_s1028" style="position:absolute;left:19241;width:19241;height:13811;visibility:visible;mso-wrap-style:square;v-text-anchor:middle" arcsize="641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" fillcolor="#009fe3" stroked="f"/>
              </v:group>
            </w:pict>
          </mc:Fallback>
        </mc:AlternateContent>
      </w:r>
      <w:r w:rsidR="001423D4">
        <w:rPr>
          <w:noProof/>
          <w:lang w:val="nl-BE" w:eastAsia="zh-CN"/>
        </w:rPr>
        <w:drawing>
          <wp:anchor distT="0" distB="0" distL="114300" distR="114300" simplePos="0" relativeHeight="251660288" behindDoc="0" locked="0" layoutInCell="1" allowOverlap="1" wp14:anchorId="70E994CE" wp14:editId="147E767A">
            <wp:simplePos x="0" y="0"/>
            <wp:positionH relativeFrom="column">
              <wp:posOffset>-711835</wp:posOffset>
            </wp:positionH>
            <wp:positionV relativeFrom="paragraph">
              <wp:posOffset>-684530</wp:posOffset>
            </wp:positionV>
            <wp:extent cx="815340" cy="579120"/>
            <wp:effectExtent l="0" t="0" r="381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815340" cy="579120"/>
                    </a:xfrm>
                    <a:prstGeom prst="rect">
                      <a:avLst/>
                    </a:prstGeom>
                  </pic:spPr>
                </pic:pic>
              </a:graphicData>
            </a:graphic>
            <wp14:sizeRelH relativeFrom="page">
              <wp14:pctWidth>0</wp14:pctWidth>
            </wp14:sizeRelH>
            <wp14:sizeRelV relativeFrom="page">
              <wp14:pctHeight>0</wp14:pctHeight>
            </wp14:sizeRelV>
          </wp:anchor>
        </w:drawing>
      </w:r>
      <w:r w:rsidR="00311F9D" w:rsidRPr="00B330E3">
        <w:rPr>
          <w:noProof/>
          <w:lang w:val="nl-BE" w:eastAsia="zh-CN"/>
        </w:rPr>
        <mc:AlternateContent>
          <mc:Choice Requires="wps">
            <w:drawing>
              <wp:anchor distT="0" distB="0" distL="114300" distR="114300" simplePos="0" relativeHeight="251659264" behindDoc="0" locked="0" layoutInCell="1" allowOverlap="1" wp14:anchorId="0ACFB907" wp14:editId="5A5A90C2">
                <wp:simplePos x="0" y="0"/>
                <wp:positionH relativeFrom="page">
                  <wp:posOffset>3345180</wp:posOffset>
                </wp:positionH>
                <wp:positionV relativeFrom="page">
                  <wp:posOffset>864870</wp:posOffset>
                </wp:positionV>
                <wp:extent cx="3389630" cy="1038860"/>
                <wp:effectExtent l="0" t="0" r="1270" b="8890"/>
                <wp:wrapThrough wrapText="bothSides">
                  <wp:wrapPolygon edited="0">
                    <wp:start x="0" y="0"/>
                    <wp:lineTo x="0" y="21389"/>
                    <wp:lineTo x="21487" y="21389"/>
                    <wp:lineTo x="21487"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3389630" cy="1038860"/>
                        </a:xfrm>
                        <a:prstGeom prst="rect">
                          <a:avLst/>
                        </a:prstGeom>
                        <a:noFill/>
                        <a:ln>
                          <a:noFill/>
                        </a:ln>
                        <a:effectLst/>
                        <a:extLst>
                          <a:ext uri="{C572A759-6A51-4108-AA02-DFA0A04FC94B}">
                            <ma14:wrappingTextBoxFlag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ACFB9D4" w14:textId="4D2280B8" w:rsidR="00F74069" w:rsidRPr="001423D4" w:rsidRDefault="00F74069" w:rsidP="007A5966">
                            <w:pPr>
                              <w:jc w:val="both"/>
                              <w:rPr>
                                <w:b/>
                                <w:color w:val="FFFFFF" w:themeColor="background1"/>
                                <w:sz w:val="28"/>
                                <w:lang w:val="nl-NL"/>
                              </w:rPr>
                            </w:pPr>
                            <w:r w:rsidRPr="00856ADB">
                              <w:rPr>
                                <w:b/>
                                <w:color w:val="FFFFFF" w:themeColor="background1"/>
                                <w:sz w:val="28"/>
                                <w:lang w:val="nl-NL"/>
                              </w:rPr>
                              <w:t>E</w:t>
                            </w:r>
                            <w:r w:rsidR="00F95D66">
                              <w:rPr>
                                <w:b/>
                                <w:color w:val="FFFFFF" w:themeColor="background1"/>
                                <w:sz w:val="28"/>
                                <w:lang w:val="nl-NL"/>
                              </w:rPr>
                              <w:t>valuatiefiche</w:t>
                            </w:r>
                            <w:r w:rsidRPr="00856ADB">
                              <w:rPr>
                                <w:b/>
                                <w:color w:val="FFFFFF" w:themeColor="background1"/>
                                <w:sz w:val="28"/>
                                <w:lang w:val="nl-NL"/>
                              </w:rPr>
                              <w:t xml:space="preserve"> </w:t>
                            </w:r>
                            <w:r w:rsidR="00F95D66">
                              <w:rPr>
                                <w:b/>
                                <w:color w:val="FFFFFF" w:themeColor="background1"/>
                                <w:sz w:val="28"/>
                                <w:lang w:val="nl-NL"/>
                              </w:rPr>
                              <w:t>Subsidieovereenkomst</w:t>
                            </w:r>
                            <w:r w:rsidR="001423D4">
                              <w:rPr>
                                <w:b/>
                                <w:color w:val="FFFFFF" w:themeColor="background1"/>
                                <w:sz w:val="28"/>
                                <w:lang w:val="nl-NL"/>
                              </w:rPr>
                              <w:t xml:space="preserve"> </w:t>
                            </w:r>
                            <w:r w:rsidR="00F95D66">
                              <w:rPr>
                                <w:b/>
                                <w:color w:val="FFFFFF" w:themeColor="background1"/>
                                <w:sz w:val="28"/>
                                <w:lang w:val="nl-NL"/>
                              </w:rPr>
                              <w:t>tussen  het stadsbestuur van Gent en</w:t>
                            </w:r>
                            <w:r w:rsidRPr="007A5966">
                              <w:rPr>
                                <w:color w:val="FFFFFF" w:themeColor="background1"/>
                                <w:sz w:val="28"/>
                                <w:lang w:val="nl-NL"/>
                              </w:rPr>
                              <w:t xml:space="preserve"> </w:t>
                            </w:r>
                            <w:r w:rsidRPr="00F95D66">
                              <w:rPr>
                                <w:bCs/>
                                <w:color w:val="FFFFFF" w:themeColor="background1"/>
                                <w:sz w:val="28"/>
                                <w:lang w:val="nl-NL"/>
                              </w:rPr>
                              <w:t>(</w:t>
                            </w:r>
                            <w:r w:rsidR="00F95D66" w:rsidRPr="00F95D66">
                              <w:rPr>
                                <w:bCs/>
                                <w:color w:val="FFFFFF" w:themeColor="background1"/>
                                <w:sz w:val="28"/>
                                <w:highlight w:val="yellow"/>
                                <w:lang w:val="nl-NL"/>
                              </w:rPr>
                              <w:t>NAAM ORGANISATIE</w:t>
                            </w:r>
                            <w:r w:rsidR="00F95D66" w:rsidRPr="00F95D66">
                              <w:rPr>
                                <w:bCs/>
                                <w:color w:val="FFFFFF" w:themeColor="background1"/>
                                <w:sz w:val="28"/>
                                <w:lang w:val="nl-NL"/>
                              </w:rPr>
                              <w:t>)</w:t>
                            </w:r>
                            <w:r>
                              <w:rPr>
                                <w:color w:val="FFFFFF" w:themeColor="background1"/>
                                <w:sz w:val="28"/>
                                <w:lang w:val="nl-NL"/>
                              </w:rPr>
                              <w:t xml:space="preserve"> </w:t>
                            </w:r>
                            <w:r w:rsidR="00F95D66">
                              <w:rPr>
                                <w:color w:val="FFFFFF" w:themeColor="background1"/>
                                <w:sz w:val="28"/>
                                <w:lang w:val="nl-NL"/>
                              </w:rPr>
                              <w:t>voor (</w:t>
                            </w:r>
                            <w:r w:rsidR="00F95D66" w:rsidRPr="00F95D66">
                              <w:rPr>
                                <w:color w:val="FFFFFF" w:themeColor="background1"/>
                                <w:sz w:val="28"/>
                                <w:highlight w:val="yellow"/>
                                <w:lang w:val="nl-NL"/>
                              </w:rPr>
                              <w:t>TITEL OVEREENKOMST</w:t>
                            </w:r>
                            <w:r w:rsidR="00F95D66">
                              <w:rPr>
                                <w:color w:val="FFFFFF" w:themeColor="background1"/>
                                <w:sz w:val="28"/>
                                <w:lang w:val="nl-NL"/>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FB907" id="_x0000_t202" coordsize="21600,21600" o:spt="202" path="m,l,21600r21600,l21600,xe">
                <v:stroke joinstyle="miter"/>
                <v:path gradientshapeok="t" o:connecttype="rect"/>
              </v:shapetype>
              <v:shape id="Text Box 17" o:spid="_x0000_s1026" type="#_x0000_t202" style="position:absolute;margin-left:263.4pt;margin-top:68.1pt;width:266.9pt;height:8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" filled="f" stroked="f">
                <v:textbox inset="0,0,0,0">
                  <w:txbxContent>
                    <w:p w14:paraId="0ACFB9D4" w14:textId="4D2280B8" w:rsidR="00F74069" w:rsidRPr="001423D4" w:rsidRDefault="00F74069" w:rsidP="007A5966">
                      <w:pPr>
                        <w:jc w:val="both"/>
                        <w:rPr>
                          <w:b/>
                          <w:color w:val="FFFFFF" w:themeColor="background1"/>
                          <w:sz w:val="28"/>
                          <w:lang w:val="nl-NL"/>
                        </w:rPr>
                      </w:pPr>
                      <w:r w:rsidRPr="00856ADB">
                        <w:rPr>
                          <w:b/>
                          <w:color w:val="FFFFFF" w:themeColor="background1"/>
                          <w:sz w:val="28"/>
                          <w:lang w:val="nl-NL"/>
                        </w:rPr>
                        <w:t>E</w:t>
                      </w:r>
                      <w:r w:rsidR="00F95D66">
                        <w:rPr>
                          <w:b/>
                          <w:color w:val="FFFFFF" w:themeColor="background1"/>
                          <w:sz w:val="28"/>
                          <w:lang w:val="nl-NL"/>
                        </w:rPr>
                        <w:t>valuatiefiche</w:t>
                      </w:r>
                      <w:r w:rsidRPr="00856ADB">
                        <w:rPr>
                          <w:b/>
                          <w:color w:val="FFFFFF" w:themeColor="background1"/>
                          <w:sz w:val="28"/>
                          <w:lang w:val="nl-NL"/>
                        </w:rPr>
                        <w:t xml:space="preserve"> </w:t>
                      </w:r>
                      <w:r w:rsidR="00F95D66">
                        <w:rPr>
                          <w:b/>
                          <w:color w:val="FFFFFF" w:themeColor="background1"/>
                          <w:sz w:val="28"/>
                          <w:lang w:val="nl-NL"/>
                        </w:rPr>
                        <w:t>Subsidieovereenkomst</w:t>
                      </w:r>
                      <w:r w:rsidR="001423D4">
                        <w:rPr>
                          <w:b/>
                          <w:color w:val="FFFFFF" w:themeColor="background1"/>
                          <w:sz w:val="28"/>
                          <w:lang w:val="nl-NL"/>
                        </w:rPr>
                        <w:t xml:space="preserve"> </w:t>
                      </w:r>
                      <w:r w:rsidR="00F95D66">
                        <w:rPr>
                          <w:b/>
                          <w:color w:val="FFFFFF" w:themeColor="background1"/>
                          <w:sz w:val="28"/>
                          <w:lang w:val="nl-NL"/>
                        </w:rPr>
                        <w:t>tussen  het stadsbestuur van Gent en</w:t>
                      </w:r>
                      <w:r w:rsidRPr="007A5966">
                        <w:rPr>
                          <w:color w:val="FFFFFF" w:themeColor="background1"/>
                          <w:sz w:val="28"/>
                          <w:lang w:val="nl-NL"/>
                        </w:rPr>
                        <w:t xml:space="preserve"> </w:t>
                      </w:r>
                      <w:r w:rsidRPr="00F95D66">
                        <w:rPr>
                          <w:bCs/>
                          <w:color w:val="FFFFFF" w:themeColor="background1"/>
                          <w:sz w:val="28"/>
                          <w:lang w:val="nl-NL"/>
                        </w:rPr>
                        <w:t>(</w:t>
                      </w:r>
                      <w:r w:rsidR="00F95D66" w:rsidRPr="00F95D66">
                        <w:rPr>
                          <w:bCs/>
                          <w:color w:val="FFFFFF" w:themeColor="background1"/>
                          <w:sz w:val="28"/>
                          <w:highlight w:val="yellow"/>
                          <w:lang w:val="nl-NL"/>
                        </w:rPr>
                        <w:t>NAAM ORGANISATIE</w:t>
                      </w:r>
                      <w:r w:rsidR="00F95D66" w:rsidRPr="00F95D66">
                        <w:rPr>
                          <w:bCs/>
                          <w:color w:val="FFFFFF" w:themeColor="background1"/>
                          <w:sz w:val="28"/>
                          <w:lang w:val="nl-NL"/>
                        </w:rPr>
                        <w:t>)</w:t>
                      </w:r>
                      <w:r>
                        <w:rPr>
                          <w:color w:val="FFFFFF" w:themeColor="background1"/>
                          <w:sz w:val="28"/>
                          <w:lang w:val="nl-NL"/>
                        </w:rPr>
                        <w:t xml:space="preserve"> </w:t>
                      </w:r>
                      <w:r w:rsidR="00F95D66">
                        <w:rPr>
                          <w:color w:val="FFFFFF" w:themeColor="background1"/>
                          <w:sz w:val="28"/>
                          <w:lang w:val="nl-NL"/>
                        </w:rPr>
                        <w:t>voor (</w:t>
                      </w:r>
                      <w:r w:rsidR="00F95D66" w:rsidRPr="00F95D66">
                        <w:rPr>
                          <w:color w:val="FFFFFF" w:themeColor="background1"/>
                          <w:sz w:val="28"/>
                          <w:highlight w:val="yellow"/>
                          <w:lang w:val="nl-NL"/>
                        </w:rPr>
                        <w:t>TITEL OVEREENKOMST</w:t>
                      </w:r>
                      <w:r w:rsidR="00F95D66">
                        <w:rPr>
                          <w:color w:val="FFFFFF" w:themeColor="background1"/>
                          <w:sz w:val="28"/>
                          <w:lang w:val="nl-NL"/>
                        </w:rPr>
                        <w:t>)</w:t>
                      </w:r>
                    </w:p>
                  </w:txbxContent>
                </v:textbox>
                <w10:wrap type="through" anchorx="page" anchory="page"/>
              </v:shape>
            </w:pict>
          </mc:Fallback>
        </mc:AlternateContent>
      </w:r>
    </w:p>
    <w:p w14:paraId="0ACFB71B" w14:textId="42977899" w:rsidR="00C752D2" w:rsidRDefault="00C752D2" w:rsidP="008B0BD2">
      <w:pPr>
        <w:rPr>
          <w:noProof/>
          <w:lang w:val="nl-BE" w:eastAsia="nl-BE"/>
        </w:rPr>
      </w:pPr>
    </w:p>
    <w:p w14:paraId="0ACFB71C" w14:textId="2AF3735C" w:rsidR="00C752D2" w:rsidRDefault="00C752D2" w:rsidP="008B0BD2">
      <w:pPr>
        <w:rPr>
          <w:noProof/>
          <w:lang w:val="nl-BE" w:eastAsia="nl-BE"/>
        </w:rPr>
      </w:pPr>
    </w:p>
    <w:p w14:paraId="0ACFB71D" w14:textId="77777777" w:rsidR="00C752D2" w:rsidRDefault="00C752D2" w:rsidP="008B0BD2">
      <w:pPr>
        <w:rPr>
          <w:noProof/>
          <w:lang w:val="nl-BE" w:eastAsia="nl-BE"/>
        </w:rPr>
      </w:pPr>
    </w:p>
    <w:p w14:paraId="0ACFB71E" w14:textId="77777777" w:rsidR="00C752D2" w:rsidRDefault="00C752D2" w:rsidP="008B0BD2">
      <w:pPr>
        <w:rPr>
          <w:noProof/>
          <w:lang w:val="nl-BE" w:eastAsia="nl-BE"/>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042"/>
        <w:gridCol w:w="2394"/>
      </w:tblGrid>
      <w:tr w:rsidR="00F62C54" w:rsidRPr="0016786E" w14:paraId="0ACFB724" w14:textId="77777777" w:rsidTr="733F0B52">
        <w:trPr>
          <w:trHeight w:val="258"/>
        </w:trPr>
        <w:tc>
          <w:tcPr>
            <w:tcW w:w="6436" w:type="dxa"/>
            <w:gridSpan w:val="2"/>
          </w:tcPr>
          <w:tbl>
            <w:tblPr>
              <w:tblStyle w:val="Tabelraster"/>
              <w:tblW w:w="6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6379"/>
            </w:tblGrid>
            <w:tr w:rsidR="00F62C54" w:rsidRPr="0016786E" w14:paraId="2BCFCC44" w14:textId="77777777" w:rsidTr="733F0B52">
              <w:trPr>
                <w:trHeight w:val="146"/>
              </w:trPr>
              <w:tc>
                <w:tcPr>
                  <w:tcW w:w="6379" w:type="dxa"/>
                  <w:shd w:val="clear" w:color="auto" w:fill="auto"/>
                </w:tcPr>
                <w:p w14:paraId="77E14DD8" w14:textId="77777777" w:rsidR="00F62C54" w:rsidRPr="00C40592" w:rsidRDefault="00F62C54" w:rsidP="733F0B52">
                  <w:pPr>
                    <w:widowControl w:val="0"/>
                    <w:tabs>
                      <w:tab w:val="left" w:pos="240"/>
                      <w:tab w:val="left" w:pos="3020"/>
                      <w:tab w:val="left" w:pos="6040"/>
                    </w:tabs>
                    <w:autoSpaceDE w:val="0"/>
                    <w:autoSpaceDN w:val="0"/>
                    <w:adjustRightInd w:val="0"/>
                    <w:spacing w:line="288" w:lineRule="auto"/>
                    <w:textAlignment w:val="center"/>
                    <w:rPr>
                      <w:rStyle w:val="Headerblauw"/>
                      <w:sz w:val="22"/>
                      <w:szCs w:val="22"/>
                      <w:lang w:val="en-US"/>
                    </w:rPr>
                  </w:pPr>
                  <w:r w:rsidRPr="733F0B52">
                    <w:rPr>
                      <w:rStyle w:val="Headerblauw"/>
                      <w:sz w:val="22"/>
                      <w:szCs w:val="22"/>
                      <w:lang w:val="en-US"/>
                    </w:rPr>
                    <w:t>Fiche ingevuld door:</w:t>
                  </w:r>
                </w:p>
                <w:p w14:paraId="19744FA8" w14:textId="2AE01CD0" w:rsidR="00F62C54" w:rsidRPr="00C40592" w:rsidRDefault="00F62C54" w:rsidP="00F74069">
                  <w:pPr>
                    <w:pStyle w:val="Lijstalinea"/>
                    <w:widowControl w:val="0"/>
                    <w:numPr>
                      <w:ilvl w:val="0"/>
                      <w:numId w:val="18"/>
                    </w:numPr>
                    <w:tabs>
                      <w:tab w:val="left" w:pos="240"/>
                      <w:tab w:val="left" w:pos="3020"/>
                      <w:tab w:val="left" w:pos="6040"/>
                    </w:tabs>
                    <w:autoSpaceDE w:val="0"/>
                    <w:autoSpaceDN w:val="0"/>
                    <w:adjustRightInd w:val="0"/>
                    <w:spacing w:line="288" w:lineRule="auto"/>
                    <w:textAlignment w:val="center"/>
                    <w:rPr>
                      <w:rFonts w:ascii="Calibri" w:hAnsi="Calibri" w:cs="Calibri"/>
                      <w:color w:val="000000"/>
                      <w:szCs w:val="22"/>
                      <w:lang w:val="nl-BE"/>
                    </w:rPr>
                  </w:pPr>
                  <w:r w:rsidRPr="00C40592">
                    <w:rPr>
                      <w:rFonts w:ascii="Calibri" w:hAnsi="Calibri" w:cs="Calibri"/>
                      <w:color w:val="000000"/>
                      <w:szCs w:val="22"/>
                      <w:lang w:val="nl-BE"/>
                    </w:rPr>
                    <w:t>Voor de uitvoerder</w:t>
                  </w:r>
                  <w:r w:rsidR="008D4DB2">
                    <w:rPr>
                      <w:rFonts w:ascii="Calibri" w:hAnsi="Calibri" w:cs="Calibri"/>
                      <w:color w:val="000000"/>
                      <w:szCs w:val="22"/>
                      <w:lang w:val="nl-BE"/>
                    </w:rPr>
                    <w:t xml:space="preserve"> (U)</w:t>
                  </w:r>
                  <w:r w:rsidRPr="00C40592">
                    <w:rPr>
                      <w:rFonts w:ascii="Calibri" w:hAnsi="Calibri" w:cs="Calibri"/>
                      <w:color w:val="000000"/>
                      <w:szCs w:val="22"/>
                      <w:lang w:val="nl-BE"/>
                    </w:rPr>
                    <w:t xml:space="preserve">: </w:t>
                  </w:r>
                </w:p>
                <w:p w14:paraId="64CD1C9E" w14:textId="72BE0E55" w:rsidR="00F62C54" w:rsidRPr="002773A0" w:rsidRDefault="00F62C54" w:rsidP="00F62C54">
                  <w:pPr>
                    <w:pStyle w:val="Lijstalinea"/>
                    <w:widowControl w:val="0"/>
                    <w:numPr>
                      <w:ilvl w:val="0"/>
                      <w:numId w:val="18"/>
                    </w:numPr>
                    <w:tabs>
                      <w:tab w:val="left" w:pos="240"/>
                      <w:tab w:val="left" w:pos="3020"/>
                      <w:tab w:val="left" w:pos="6040"/>
                    </w:tabs>
                    <w:autoSpaceDE w:val="0"/>
                    <w:autoSpaceDN w:val="0"/>
                    <w:adjustRightInd w:val="0"/>
                    <w:spacing w:line="288" w:lineRule="auto"/>
                    <w:textAlignment w:val="center"/>
                    <w:rPr>
                      <w:rFonts w:ascii="Calibri" w:hAnsi="Calibri" w:cs="Calibri"/>
                      <w:i/>
                      <w:color w:val="000000"/>
                      <w:szCs w:val="22"/>
                      <w:lang w:val="nl-BE"/>
                    </w:rPr>
                  </w:pPr>
                  <w:r w:rsidRPr="002773A0">
                    <w:rPr>
                      <w:rFonts w:ascii="Calibri" w:hAnsi="Calibri" w:cs="Calibri"/>
                      <w:i/>
                      <w:color w:val="000000"/>
                      <w:szCs w:val="22"/>
                      <w:lang w:val="nl-BE"/>
                    </w:rPr>
                    <w:t>Voor de verantwoordelijke dienst</w:t>
                  </w:r>
                  <w:r w:rsidR="008D4DB2">
                    <w:rPr>
                      <w:rFonts w:ascii="Calibri" w:hAnsi="Calibri" w:cs="Calibri"/>
                      <w:i/>
                      <w:color w:val="000000"/>
                      <w:szCs w:val="22"/>
                      <w:lang w:val="nl-BE"/>
                    </w:rPr>
                    <w:t xml:space="preserve"> (VD)</w:t>
                  </w:r>
                  <w:r w:rsidRPr="002773A0">
                    <w:rPr>
                      <w:rFonts w:ascii="Calibri" w:hAnsi="Calibri" w:cs="Calibri"/>
                      <w:i/>
                      <w:color w:val="000000"/>
                      <w:szCs w:val="22"/>
                      <w:lang w:val="nl-BE"/>
                    </w:rPr>
                    <w:t xml:space="preserve">:  </w:t>
                  </w:r>
                </w:p>
              </w:tc>
            </w:tr>
          </w:tbl>
          <w:p w14:paraId="0ACFB721" w14:textId="218EA1C9" w:rsidR="00F62C54" w:rsidRPr="005F2C70" w:rsidRDefault="00F62C54" w:rsidP="008C155F">
            <w:pPr>
              <w:widowControl w:val="0"/>
              <w:tabs>
                <w:tab w:val="left" w:pos="240"/>
                <w:tab w:val="left" w:pos="3020"/>
                <w:tab w:val="left" w:pos="6040"/>
              </w:tabs>
              <w:autoSpaceDE w:val="0"/>
              <w:autoSpaceDN w:val="0"/>
              <w:adjustRightInd w:val="0"/>
              <w:spacing w:line="288" w:lineRule="auto"/>
              <w:textAlignment w:val="center"/>
              <w:rPr>
                <w:rStyle w:val="Headerblauw"/>
                <w:sz w:val="22"/>
                <w:szCs w:val="22"/>
              </w:rPr>
            </w:pPr>
          </w:p>
        </w:tc>
      </w:tr>
      <w:tr w:rsidR="00567E6F" w:rsidRPr="0016786E" w14:paraId="0ACFB730" w14:textId="77777777" w:rsidTr="733F0B52">
        <w:trPr>
          <w:gridAfter w:val="1"/>
          <w:wAfter w:w="2394" w:type="dxa"/>
          <w:trHeight w:val="146"/>
        </w:trPr>
        <w:tc>
          <w:tcPr>
            <w:tcW w:w="4042" w:type="dxa"/>
          </w:tcPr>
          <w:p w14:paraId="0ACFB728" w14:textId="51E18915" w:rsidR="00567E6F" w:rsidRPr="005F2C70" w:rsidRDefault="00567E6F" w:rsidP="005F2C70">
            <w:pPr>
              <w:widowControl w:val="0"/>
              <w:tabs>
                <w:tab w:val="left" w:pos="240"/>
                <w:tab w:val="left" w:pos="3020"/>
                <w:tab w:val="left" w:pos="6040"/>
              </w:tabs>
              <w:autoSpaceDE w:val="0"/>
              <w:autoSpaceDN w:val="0"/>
              <w:adjustRightInd w:val="0"/>
              <w:spacing w:line="288" w:lineRule="auto"/>
              <w:textAlignment w:val="center"/>
              <w:rPr>
                <w:rFonts w:ascii="Calibri" w:hAnsi="Calibri" w:cs="Calibri"/>
                <w:color w:val="000000"/>
                <w:szCs w:val="22"/>
                <w:lang w:val="nl-BE"/>
              </w:rPr>
            </w:pPr>
          </w:p>
        </w:tc>
      </w:tr>
    </w:tbl>
    <w:tbl>
      <w:tblPr>
        <w:tblW w:w="9112" w:type="dxa"/>
        <w:tblLayout w:type="fixed"/>
        <w:tblCellMar>
          <w:left w:w="57" w:type="dxa"/>
          <w:right w:w="57" w:type="dxa"/>
        </w:tblCellMar>
        <w:tblLook w:val="04A0" w:firstRow="1" w:lastRow="0" w:firstColumn="1" w:lastColumn="0" w:noHBand="0" w:noVBand="1"/>
      </w:tblPr>
      <w:tblGrid>
        <w:gridCol w:w="2658"/>
        <w:gridCol w:w="1104"/>
        <w:gridCol w:w="5350"/>
      </w:tblGrid>
      <w:tr w:rsidR="002D20F8" w:rsidRPr="0016786E" w14:paraId="04C55F8B" w14:textId="77777777" w:rsidTr="00F74069">
        <w:trPr>
          <w:trHeight w:val="344"/>
        </w:trPr>
        <w:tc>
          <w:tcPr>
            <w:tcW w:w="9112" w:type="dxa"/>
            <w:gridSpan w:val="3"/>
            <w:shd w:val="clear" w:color="auto" w:fill="009FE3"/>
          </w:tcPr>
          <w:tbl>
            <w:tblPr>
              <w:tblW w:w="9118" w:type="dxa"/>
              <w:shd w:val="clear" w:color="auto" w:fill="009FE3"/>
              <w:tblLayout w:type="fixed"/>
              <w:tblCellMar>
                <w:left w:w="57" w:type="dxa"/>
                <w:right w:w="57" w:type="dxa"/>
              </w:tblCellMar>
              <w:tblLook w:val="04A0" w:firstRow="1" w:lastRow="0" w:firstColumn="1" w:lastColumn="0" w:noHBand="0" w:noVBand="1"/>
            </w:tblPr>
            <w:tblGrid>
              <w:gridCol w:w="343"/>
              <w:gridCol w:w="8775"/>
            </w:tblGrid>
            <w:tr w:rsidR="002D20F8" w:rsidRPr="0016786E" w14:paraId="3FCB5AD6" w14:textId="77777777" w:rsidTr="00F74069">
              <w:trPr>
                <w:trHeight w:val="344"/>
              </w:trPr>
              <w:tc>
                <w:tcPr>
                  <w:tcW w:w="343" w:type="dxa"/>
                  <w:shd w:val="clear" w:color="auto" w:fill="009FE3"/>
                </w:tcPr>
                <w:p w14:paraId="42ABFC5C" w14:textId="77777777" w:rsidR="002D20F8" w:rsidRPr="000B698D" w:rsidRDefault="002D20F8" w:rsidP="00F74069">
                  <w:pPr>
                    <w:pStyle w:val="Groteformuliertitel"/>
                    <w:pBdr>
                      <w:bottom w:val="none" w:sz="0" w:space="0" w:color="auto"/>
                    </w:pBdr>
                    <w:rPr>
                      <w:lang w:val="nl-BE"/>
                    </w:rPr>
                  </w:pPr>
                </w:p>
              </w:tc>
              <w:tc>
                <w:tcPr>
                  <w:tcW w:w="8775" w:type="dxa"/>
                  <w:shd w:val="clear" w:color="auto" w:fill="009FE3"/>
                  <w:vAlign w:val="center"/>
                </w:tcPr>
                <w:p w14:paraId="5AFD3AF3" w14:textId="77777777" w:rsidR="002D20F8" w:rsidRPr="000B698D" w:rsidRDefault="002D20F8" w:rsidP="00F74069">
                  <w:pPr>
                    <w:pStyle w:val="Wittetekstindonkerblauwebalk"/>
                  </w:pPr>
                  <w:r w:rsidRPr="000B698D">
                    <w:t>Belangrijke informatie</w:t>
                  </w:r>
                  <w:r>
                    <w:t xml:space="preserve"> voor de uitvoerder</w:t>
                  </w:r>
                </w:p>
              </w:tc>
            </w:tr>
          </w:tbl>
          <w:p w14:paraId="7768A66B" w14:textId="77777777" w:rsidR="002D20F8" w:rsidRPr="000B698D" w:rsidRDefault="002D20F8" w:rsidP="00F74069">
            <w:pPr>
              <w:pStyle w:val="Groteformuliertitel"/>
              <w:pBdr>
                <w:bottom w:val="none" w:sz="0" w:space="0" w:color="auto"/>
              </w:pBdr>
              <w:rPr>
                <w:lang w:val="nl-BE"/>
              </w:rPr>
            </w:pPr>
          </w:p>
        </w:tc>
      </w:tr>
      <w:tr w:rsidR="002D20F8" w:rsidRPr="0016786E" w14:paraId="0C581AE9" w14:textId="77777777" w:rsidTr="00F74069">
        <w:trPr>
          <w:trHeight w:val="286"/>
        </w:trPr>
        <w:tc>
          <w:tcPr>
            <w:tcW w:w="2658" w:type="dxa"/>
            <w:shd w:val="clear" w:color="auto" w:fill="auto"/>
          </w:tcPr>
          <w:p w14:paraId="22EF16F6" w14:textId="77777777" w:rsidR="002D20F8" w:rsidRPr="002D20F8" w:rsidRDefault="002D20F8" w:rsidP="00F74069">
            <w:pPr>
              <w:rPr>
                <w:lang w:val="nl-BE"/>
              </w:rPr>
            </w:pPr>
          </w:p>
        </w:tc>
        <w:tc>
          <w:tcPr>
            <w:tcW w:w="1104" w:type="dxa"/>
            <w:shd w:val="clear" w:color="auto" w:fill="auto"/>
          </w:tcPr>
          <w:p w14:paraId="4950AF70" w14:textId="77777777" w:rsidR="002D20F8" w:rsidRPr="002D20F8" w:rsidRDefault="002D20F8" w:rsidP="00F74069">
            <w:pPr>
              <w:rPr>
                <w:lang w:val="nl-BE"/>
              </w:rPr>
            </w:pPr>
          </w:p>
        </w:tc>
        <w:tc>
          <w:tcPr>
            <w:tcW w:w="5350" w:type="dxa"/>
            <w:shd w:val="clear" w:color="auto" w:fill="auto"/>
            <w:vAlign w:val="bottom"/>
          </w:tcPr>
          <w:p w14:paraId="37672DE2" w14:textId="3DEA503E" w:rsidR="002D20F8" w:rsidRPr="000B698D" w:rsidRDefault="002D20F8" w:rsidP="008D4DB2">
            <w:pPr>
              <w:pStyle w:val="Geldigheidsdatumformulier"/>
              <w:jc w:val="right"/>
              <w:rPr>
                <w:lang w:val="nl-BE"/>
              </w:rPr>
            </w:pPr>
            <w:r w:rsidRPr="000B698D">
              <w:rPr>
                <w:lang w:val="nl-BE"/>
              </w:rPr>
              <w:t>Dit formulier is geldig sinds</w:t>
            </w:r>
            <w:r w:rsidR="00F95D66">
              <w:rPr>
                <w:lang w:val="nl-BE"/>
              </w:rPr>
              <w:t xml:space="preserve"> 21</w:t>
            </w:r>
            <w:r w:rsidR="008D4DB2">
              <w:rPr>
                <w:lang w:val="nl-BE"/>
              </w:rPr>
              <w:t>/10</w:t>
            </w:r>
            <w:r>
              <w:rPr>
                <w:lang w:val="nl-BE"/>
              </w:rPr>
              <w:t>/20</w:t>
            </w:r>
            <w:r w:rsidR="00F95D66">
              <w:rPr>
                <w:lang w:val="nl-BE"/>
              </w:rPr>
              <w:t>24</w:t>
            </w:r>
          </w:p>
        </w:tc>
      </w:tr>
    </w:tbl>
    <w:p w14:paraId="4E47B1AF" w14:textId="77777777" w:rsidR="00F62C54" w:rsidRDefault="00F62C54" w:rsidP="00F62C54">
      <w:pPr>
        <w:pStyle w:val="Titelbelangrijkeinformatie"/>
        <w:ind w:left="0" w:firstLine="0"/>
        <w:rPr>
          <w:rFonts w:eastAsiaTheme="minorHAnsi"/>
          <w:szCs w:val="22"/>
        </w:rPr>
      </w:pPr>
      <w:r>
        <w:t>Waarvoor dient dit formulier?</w:t>
      </w:r>
    </w:p>
    <w:p w14:paraId="2F7855DA" w14:textId="08187DD6" w:rsidR="00F62C54" w:rsidRDefault="00F62C54" w:rsidP="00F62C54">
      <w:pPr>
        <w:jc w:val="both"/>
        <w:rPr>
          <w:lang w:val="nl-BE"/>
        </w:rPr>
      </w:pPr>
      <w:r w:rsidRPr="002D20F8">
        <w:rPr>
          <w:lang w:val="nl-BE"/>
        </w:rPr>
        <w:t xml:space="preserve">Met dit formulier </w:t>
      </w:r>
      <w:r>
        <w:rPr>
          <w:lang w:val="nl-BE"/>
        </w:rPr>
        <w:t>make</w:t>
      </w:r>
      <w:r w:rsidRPr="002D20F8">
        <w:rPr>
          <w:lang w:val="nl-BE"/>
        </w:rPr>
        <w:t>n de uitvoerder</w:t>
      </w:r>
      <w:r w:rsidR="00077E7A">
        <w:rPr>
          <w:lang w:val="nl-BE"/>
        </w:rPr>
        <w:t xml:space="preserve"> (U)</w:t>
      </w:r>
      <w:r w:rsidRPr="002D20F8">
        <w:rPr>
          <w:lang w:val="nl-BE"/>
        </w:rPr>
        <w:t xml:space="preserve"> </w:t>
      </w:r>
      <w:r>
        <w:rPr>
          <w:lang w:val="nl-BE"/>
        </w:rPr>
        <w:t xml:space="preserve">en </w:t>
      </w:r>
      <w:r w:rsidR="00077E7A">
        <w:rPr>
          <w:lang w:val="nl-BE"/>
        </w:rPr>
        <w:t>verantwoordelijke</w:t>
      </w:r>
      <w:r>
        <w:rPr>
          <w:lang w:val="nl-BE"/>
        </w:rPr>
        <w:t xml:space="preserve"> dienst </w:t>
      </w:r>
      <w:r w:rsidR="00077E7A">
        <w:rPr>
          <w:lang w:val="nl-BE"/>
        </w:rPr>
        <w:t xml:space="preserve">(VD) </w:t>
      </w:r>
      <w:r w:rsidRPr="002D20F8">
        <w:rPr>
          <w:lang w:val="nl-BE"/>
        </w:rPr>
        <w:t xml:space="preserve">een </w:t>
      </w:r>
      <w:r>
        <w:rPr>
          <w:lang w:val="nl-BE"/>
        </w:rPr>
        <w:t xml:space="preserve">inhoudelijke en financiële </w:t>
      </w:r>
      <w:r w:rsidRPr="002D20F8">
        <w:rPr>
          <w:lang w:val="nl-BE"/>
        </w:rPr>
        <w:t>evaluatie</w:t>
      </w:r>
      <w:r>
        <w:rPr>
          <w:lang w:val="nl-BE"/>
        </w:rPr>
        <w:t xml:space="preserve"> op</w:t>
      </w:r>
      <w:r w:rsidRPr="002D20F8">
        <w:rPr>
          <w:lang w:val="nl-BE"/>
        </w:rPr>
        <w:t xml:space="preserve"> van</w:t>
      </w:r>
      <w:r>
        <w:rPr>
          <w:lang w:val="nl-BE"/>
        </w:rPr>
        <w:t xml:space="preserve"> hun onderling afgesloten </w:t>
      </w:r>
      <w:r w:rsidRPr="002D20F8">
        <w:rPr>
          <w:lang w:val="nl-BE"/>
        </w:rPr>
        <w:t>subsidieovereenkomst.</w:t>
      </w:r>
    </w:p>
    <w:p w14:paraId="3682466A" w14:textId="77777777" w:rsidR="00F62C54" w:rsidRDefault="00F62C54" w:rsidP="00F62C54">
      <w:pPr>
        <w:jc w:val="both"/>
        <w:rPr>
          <w:lang w:val="nl-BE"/>
        </w:rPr>
      </w:pPr>
    </w:p>
    <w:p w14:paraId="3ED42F84" w14:textId="77777777" w:rsidR="00F62C54" w:rsidRPr="006F4E77" w:rsidRDefault="00F62C54" w:rsidP="00F62C54">
      <w:pPr>
        <w:jc w:val="both"/>
        <w:rPr>
          <w:b/>
          <w:lang w:val="nl-BE"/>
        </w:rPr>
      </w:pPr>
      <w:r>
        <w:rPr>
          <w:b/>
          <w:lang w:val="nl-BE"/>
        </w:rPr>
        <w:t xml:space="preserve">Wat dient u in te vullen? </w:t>
      </w:r>
    </w:p>
    <w:p w14:paraId="6D2FC114" w14:textId="77777777" w:rsidR="00F62C54" w:rsidRDefault="00F62C54" w:rsidP="00F62C54">
      <w:pPr>
        <w:jc w:val="both"/>
        <w:rPr>
          <w:lang w:val="nl-BE"/>
        </w:rPr>
      </w:pPr>
      <w:r>
        <w:rPr>
          <w:lang w:val="nl-BE"/>
        </w:rPr>
        <w:t xml:space="preserve">Deze fiche wordt in 2 stappen ingevuld. </w:t>
      </w:r>
    </w:p>
    <w:p w14:paraId="5C0F0C35" w14:textId="624B1FBE" w:rsidR="00F62C54" w:rsidRPr="006F4E77" w:rsidRDefault="00F62C54" w:rsidP="00F62C54">
      <w:pPr>
        <w:pStyle w:val="Lijstalinea"/>
        <w:numPr>
          <w:ilvl w:val="0"/>
          <w:numId w:val="19"/>
        </w:numPr>
        <w:jc w:val="both"/>
        <w:rPr>
          <w:rFonts w:eastAsiaTheme="minorHAnsi"/>
          <w:szCs w:val="22"/>
          <w:lang w:val="nl-BE"/>
        </w:rPr>
      </w:pPr>
      <w:r w:rsidRPr="006F4E77">
        <w:rPr>
          <w:lang w:val="nl-BE"/>
        </w:rPr>
        <w:t>Als eerste vult de uitvoerder de velden in</w:t>
      </w:r>
      <w:r w:rsidR="00077E7A">
        <w:rPr>
          <w:lang w:val="nl-BE"/>
        </w:rPr>
        <w:t xml:space="preserve"> gemarkeerd met (U)</w:t>
      </w:r>
      <w:r w:rsidRPr="006F4E77">
        <w:rPr>
          <w:lang w:val="nl-BE"/>
        </w:rPr>
        <w:t xml:space="preserve">, waarin hij vanuit zijn standpunt aantoont hoe hij tegemoet komt aan de afgesproken doelstellingen en afspraken. </w:t>
      </w:r>
    </w:p>
    <w:p w14:paraId="48543554" w14:textId="77777777" w:rsidR="00F62C54" w:rsidRPr="006F4E77" w:rsidRDefault="00F62C54" w:rsidP="00F62C54">
      <w:pPr>
        <w:pStyle w:val="Lijstalinea"/>
        <w:jc w:val="both"/>
        <w:rPr>
          <w:rFonts w:eastAsiaTheme="minorHAnsi"/>
          <w:szCs w:val="22"/>
          <w:lang w:val="nl-BE"/>
        </w:rPr>
      </w:pPr>
    </w:p>
    <w:p w14:paraId="74FDCB40" w14:textId="7A47747B" w:rsidR="009A2565" w:rsidRPr="002773A0" w:rsidRDefault="00F62C54" w:rsidP="002D20F8">
      <w:pPr>
        <w:pStyle w:val="Lijstalinea"/>
        <w:numPr>
          <w:ilvl w:val="0"/>
          <w:numId w:val="19"/>
        </w:numPr>
        <w:jc w:val="both"/>
        <w:rPr>
          <w:rFonts w:eastAsiaTheme="minorHAnsi"/>
          <w:i/>
          <w:szCs w:val="22"/>
          <w:lang w:val="nl-BE"/>
        </w:rPr>
      </w:pPr>
      <w:r w:rsidRPr="002773A0">
        <w:rPr>
          <w:i/>
          <w:lang w:val="nl-BE"/>
        </w:rPr>
        <w:t>In een tweede stap voegt de verantwoordelijke dienst zijn beoordeling van die verantwoording toe en bepaalt hij/zij wat de finale conclusie is van het evaluatieproces.  De velden die door de verantwoordelijke dienst</w:t>
      </w:r>
      <w:r w:rsidR="009049C5">
        <w:rPr>
          <w:i/>
          <w:lang w:val="nl-BE"/>
        </w:rPr>
        <w:t xml:space="preserve"> </w:t>
      </w:r>
      <w:r w:rsidRPr="002773A0">
        <w:rPr>
          <w:i/>
          <w:lang w:val="nl-BE"/>
        </w:rPr>
        <w:t xml:space="preserve">ingevuld moeten worden, zijn </w:t>
      </w:r>
      <w:r w:rsidR="002773A0">
        <w:rPr>
          <w:i/>
          <w:lang w:val="nl-BE"/>
        </w:rPr>
        <w:t>in italic</w:t>
      </w:r>
      <w:r w:rsidRPr="002773A0">
        <w:rPr>
          <w:i/>
          <w:lang w:val="nl-BE"/>
        </w:rPr>
        <w:t xml:space="preserve"> gemarkeerd</w:t>
      </w:r>
      <w:r w:rsidR="00077E7A">
        <w:rPr>
          <w:i/>
          <w:lang w:val="nl-BE"/>
        </w:rPr>
        <w:t xml:space="preserve"> en aangeduid met (VD)</w:t>
      </w:r>
      <w:r w:rsidRPr="002773A0">
        <w:rPr>
          <w:i/>
          <w:lang w:val="nl-BE"/>
        </w:rPr>
        <w:t xml:space="preserve">. Hier dienen </w:t>
      </w:r>
      <w:r w:rsidRPr="0065733F">
        <w:rPr>
          <w:b/>
          <w:i/>
          <w:lang w:val="nl-BE"/>
        </w:rPr>
        <w:t>uitvoerders</w:t>
      </w:r>
      <w:r w:rsidRPr="002773A0">
        <w:rPr>
          <w:i/>
          <w:lang w:val="nl-BE"/>
        </w:rPr>
        <w:t xml:space="preserve"> dus </w:t>
      </w:r>
      <w:r w:rsidRPr="002773A0">
        <w:rPr>
          <w:b/>
          <w:i/>
          <w:lang w:val="nl-BE"/>
        </w:rPr>
        <w:t xml:space="preserve">niets </w:t>
      </w:r>
      <w:r w:rsidRPr="002773A0">
        <w:rPr>
          <w:i/>
          <w:lang w:val="nl-BE"/>
        </w:rPr>
        <w:t xml:space="preserve">in te vullen. </w:t>
      </w:r>
    </w:p>
    <w:tbl>
      <w:tblPr>
        <w:tblStyle w:val="Tabelraster"/>
        <w:tblpPr w:leftFromText="141" w:rightFromText="141" w:vertAnchor="text" w:horzAnchor="margin" w:tblpY="180"/>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Caption w:val="Persoonlijke gegevens"/>
      </w:tblPr>
      <w:tblGrid>
        <w:gridCol w:w="9187"/>
      </w:tblGrid>
      <w:tr w:rsidR="009A2565" w:rsidRPr="0016786E" w14:paraId="0ACFB75B" w14:textId="77777777" w:rsidTr="733F0B52">
        <w:trPr>
          <w:trHeight w:val="508"/>
        </w:trPr>
        <w:tc>
          <w:tcPr>
            <w:tcW w:w="9187" w:type="dxa"/>
          </w:tcPr>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9A2565" w:rsidRPr="000F71B3" w14:paraId="416DC7B5" w14:textId="77777777" w:rsidTr="00F74069">
              <w:tc>
                <w:tcPr>
                  <w:tcW w:w="337" w:type="dxa"/>
                  <w:shd w:val="clear" w:color="auto" w:fill="009FE3"/>
                  <w:vAlign w:val="center"/>
                </w:tcPr>
                <w:p w14:paraId="1F03B6CB" w14:textId="77777777" w:rsidR="009A2565" w:rsidRPr="000B698D" w:rsidRDefault="009A2565" w:rsidP="00A8594F">
                  <w:pPr>
                    <w:pStyle w:val="Groteformuliertitel"/>
                    <w:pBdr>
                      <w:bottom w:val="none" w:sz="0" w:space="0" w:color="auto"/>
                    </w:pBdr>
                    <w:rPr>
                      <w:lang w:val="nl-BE"/>
                    </w:rPr>
                  </w:pPr>
                </w:p>
              </w:tc>
              <w:tc>
                <w:tcPr>
                  <w:tcW w:w="8736" w:type="dxa"/>
                  <w:shd w:val="clear" w:color="auto" w:fill="009FE3"/>
                  <w:vAlign w:val="center"/>
                </w:tcPr>
                <w:p w14:paraId="6C883BDF" w14:textId="51076DA4" w:rsidR="009A2565" w:rsidRPr="000B698D" w:rsidRDefault="009A2565" w:rsidP="004A0304">
                  <w:pPr>
                    <w:pStyle w:val="Wittetekstindonkerblauwebalk"/>
                  </w:pPr>
                  <w:r>
                    <w:t>Inhoudelijke verantwoording</w:t>
                  </w:r>
                  <w:r w:rsidR="00077E7A">
                    <w:t xml:space="preserve"> (U+</w:t>
                  </w:r>
                  <w:r w:rsidR="00077E7A" w:rsidRPr="008D4DB2">
                    <w:rPr>
                      <w:i/>
                    </w:rPr>
                    <w:t>VD</w:t>
                  </w:r>
                  <w:r w:rsidR="00077E7A">
                    <w:t>)</w:t>
                  </w:r>
                </w:p>
              </w:tc>
            </w:tr>
          </w:tbl>
          <w:p w14:paraId="48080BA4" w14:textId="77777777" w:rsidR="009A2565" w:rsidRPr="008F0A42" w:rsidRDefault="009A2565" w:rsidP="00A8594F">
            <w:pPr>
              <w:pStyle w:val="Lijstalinea"/>
              <w:widowControl w:val="0"/>
              <w:tabs>
                <w:tab w:val="left" w:pos="240"/>
                <w:tab w:val="left" w:pos="3020"/>
                <w:tab w:val="left" w:pos="6040"/>
              </w:tabs>
              <w:autoSpaceDE w:val="0"/>
              <w:autoSpaceDN w:val="0"/>
              <w:adjustRightInd w:val="0"/>
              <w:spacing w:line="288" w:lineRule="auto"/>
              <w:textAlignment w:val="center"/>
              <w:rPr>
                <w:rFonts w:cstheme="minorHAnsi"/>
                <w:sz w:val="20"/>
                <w:lang w:val="nl-NL"/>
              </w:rPr>
            </w:pPr>
          </w:p>
          <w:p w14:paraId="0F42A302" w14:textId="77777777" w:rsidR="009A2565" w:rsidRDefault="009A2565" w:rsidP="000E004A">
            <w:pPr>
              <w:widowControl w:val="0"/>
              <w:tabs>
                <w:tab w:val="left" w:pos="240"/>
                <w:tab w:val="left" w:pos="3020"/>
                <w:tab w:val="left" w:pos="6040"/>
              </w:tabs>
              <w:autoSpaceDE w:val="0"/>
              <w:autoSpaceDN w:val="0"/>
              <w:adjustRightInd w:val="0"/>
              <w:spacing w:line="288" w:lineRule="auto"/>
              <w:textAlignment w:val="center"/>
              <w:rPr>
                <w:rFonts w:ascii="Calibri" w:hAnsi="Calibri" w:cs="Calibri"/>
                <w:b/>
                <w:color w:val="000000"/>
                <w:szCs w:val="22"/>
                <w:lang w:val="nl-BE"/>
              </w:rPr>
            </w:pPr>
            <w:r w:rsidRPr="000E004A">
              <w:rPr>
                <w:rFonts w:ascii="Calibri" w:hAnsi="Calibri" w:cs="Calibri"/>
                <w:b/>
                <w:color w:val="000000"/>
                <w:szCs w:val="22"/>
                <w:lang w:val="nl-BE"/>
              </w:rPr>
              <w:t xml:space="preserve">Heeft de organisatie de afgesproken prestaties geleverd en de vooropgestelde resultaten behaald? Overloop elke prestatie en noteer de kwalitatieve en kwantitatieve evaluatie. </w:t>
            </w:r>
            <w:r w:rsidR="002773A0">
              <w:rPr>
                <w:rFonts w:ascii="Calibri" w:hAnsi="Calibri" w:cs="Calibri"/>
                <w:b/>
                <w:color w:val="000000"/>
                <w:szCs w:val="22"/>
                <w:lang w:val="nl-BE"/>
              </w:rPr>
              <w:t xml:space="preserve"> </w:t>
            </w:r>
          </w:p>
          <w:p w14:paraId="0B8D4569" w14:textId="700F4505" w:rsidR="002773A0" w:rsidRPr="00077E7A" w:rsidRDefault="002773A0" w:rsidP="000E004A">
            <w:pPr>
              <w:widowControl w:val="0"/>
              <w:tabs>
                <w:tab w:val="left" w:pos="240"/>
                <w:tab w:val="left" w:pos="3020"/>
                <w:tab w:val="left" w:pos="6040"/>
              </w:tabs>
              <w:autoSpaceDE w:val="0"/>
              <w:autoSpaceDN w:val="0"/>
              <w:adjustRightInd w:val="0"/>
              <w:spacing w:line="288" w:lineRule="auto"/>
              <w:textAlignment w:val="center"/>
              <w:rPr>
                <w:rFonts w:ascii="Calibri" w:hAnsi="Calibri" w:cs="Calibri"/>
                <w:b/>
                <w:i/>
                <w:color w:val="000000"/>
                <w:szCs w:val="22"/>
                <w:lang w:val="nl-BE"/>
              </w:rPr>
            </w:pPr>
            <w:r w:rsidRPr="008D4DB2">
              <w:rPr>
                <w:rFonts w:ascii="Calibri" w:hAnsi="Calibri" w:cs="Calibri"/>
                <w:b/>
                <w:color w:val="000000"/>
                <w:szCs w:val="22"/>
                <w:lang w:val="nl-BE"/>
              </w:rPr>
              <w:t>De eerste 3 vragen worden telkens door de uitvoerder ingevuld,</w:t>
            </w:r>
            <w:r w:rsidRPr="00077E7A">
              <w:rPr>
                <w:rFonts w:ascii="Calibri" w:hAnsi="Calibri" w:cs="Calibri"/>
                <w:b/>
                <w:i/>
                <w:color w:val="000000"/>
                <w:szCs w:val="22"/>
                <w:lang w:val="nl-BE"/>
              </w:rPr>
              <w:t xml:space="preserve"> enkel de laatste door de verantwoordelijke dienst(en). </w:t>
            </w:r>
          </w:p>
          <w:p w14:paraId="4B485210" w14:textId="77777777" w:rsidR="009A2565" w:rsidRDefault="009A2565" w:rsidP="00A8594F">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lang w:val="nl-NL"/>
              </w:rPr>
            </w:pPr>
          </w:p>
          <w:p w14:paraId="62FFCA75" w14:textId="1DFAD6BD" w:rsidR="009A2565" w:rsidRDefault="009A2565" w:rsidP="733F0B52">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lang w:val="en-US"/>
              </w:rPr>
            </w:pPr>
            <w:r w:rsidRPr="733F0B52">
              <w:rPr>
                <w:rStyle w:val="Grijzetekstinlichtblauwebalk"/>
                <w:sz w:val="22"/>
                <w:szCs w:val="22"/>
                <w:lang w:val="en-US"/>
              </w:rPr>
              <w:t>Prestatie 1:</w:t>
            </w:r>
            <w:r w:rsidR="008D2091">
              <w:rPr>
                <w:rStyle w:val="Grijzetekstinlichtblauwebalk"/>
                <w:sz w:val="22"/>
                <w:szCs w:val="22"/>
                <w:lang w:val="en-US"/>
              </w:rPr>
              <w:t xml:space="preserve"> Conform artikel 8 van het ‘Subsidiereglement voor investeringssubsidies aan jeugdwerkinitiatieven’ legt de uitvoerder na beëindiging van de werken een aantal vereiste verantwoordingsstukken voor, dit binnen een termijn van drie jaar na de uitbetaling van de eerste schijf van de subsidie.</w:t>
            </w:r>
          </w:p>
          <w:p w14:paraId="6D5B87AF" w14:textId="77777777" w:rsidR="008D2091" w:rsidRDefault="008D2091" w:rsidP="733F0B52">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lang w:val="en-US"/>
              </w:rPr>
            </w:pPr>
          </w:p>
          <w:tbl>
            <w:tblPr>
              <w:tblStyle w:val="Tabelraster"/>
              <w:tblW w:w="0" w:type="auto"/>
              <w:tblLook w:val="04A0" w:firstRow="1" w:lastRow="0" w:firstColumn="1" w:lastColumn="0" w:noHBand="0" w:noVBand="1"/>
            </w:tblPr>
            <w:tblGrid>
              <w:gridCol w:w="9058"/>
            </w:tblGrid>
            <w:tr w:rsidR="009A2565" w:rsidRPr="002773A0" w14:paraId="3EF49B8F" w14:textId="77777777" w:rsidTr="733F0B52">
              <w:tc>
                <w:tcPr>
                  <w:tcW w:w="9058" w:type="dxa"/>
                </w:tcPr>
                <w:p w14:paraId="158CCD62" w14:textId="77777777" w:rsidR="009A2565" w:rsidRDefault="008D2091"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b/>
                      <w:lang w:val="nl-BE"/>
                    </w:rPr>
                  </w:pPr>
                  <w:r>
                    <w:rPr>
                      <w:b/>
                      <w:lang w:val="nl-BE"/>
                    </w:rPr>
                    <w:t>Voeg de van toepassing zijnde verantwoordingsstukken conform artikel 8 toe als bijlage aan dit evaluatiedocument.</w:t>
                  </w:r>
                  <w:r w:rsidR="00077E7A">
                    <w:rPr>
                      <w:b/>
                      <w:lang w:val="nl-BE"/>
                    </w:rPr>
                    <w:t xml:space="preserve"> (U)</w:t>
                  </w:r>
                </w:p>
                <w:p w14:paraId="6210F0D9" w14:textId="00A8B580" w:rsidR="006347BF" w:rsidRPr="006347BF" w:rsidRDefault="006347BF"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b w:val="0"/>
                      <w:i/>
                      <w:iCs/>
                      <w:sz w:val="18"/>
                      <w:szCs w:val="18"/>
                    </w:rPr>
                  </w:pPr>
                  <w:r w:rsidRPr="006347BF">
                    <w:rPr>
                      <w:rStyle w:val="Grijzetekstinlichtblauwebalk"/>
                      <w:b w:val="0"/>
                      <w:i/>
                      <w:iCs/>
                      <w:sz w:val="18"/>
                      <w:szCs w:val="18"/>
                    </w:rPr>
                    <w:t>Bv.: het positief brandpreventieverslag; het AREI-attest; het positief getuigschrift van keuring van de gas- en/of stookinstallatie; de bewijzen van voldoende isolatie; het bewijs van het voldoen van de sanitaire installaties aan de gevraagde vereisten; het FSC-label voor hout; het bewijs van gebruik van gerecycleerd PVC; het asbuiltdossier en positieve keuringssverslagen bij het plaatsen van speeltoestellen; de gemotiveerde verantwoording ten opzichte van de energiescan.</w:t>
                  </w:r>
                </w:p>
              </w:tc>
            </w:tr>
            <w:tr w:rsidR="009A2565" w:rsidRPr="002773A0" w14:paraId="36D0B31E" w14:textId="77777777" w:rsidTr="733F0B52">
              <w:tc>
                <w:tcPr>
                  <w:tcW w:w="9058" w:type="dxa"/>
                </w:tcPr>
                <w:p w14:paraId="7B0A7583"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490097E9"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r w:rsidR="009A2565" w:rsidRPr="002773A0" w14:paraId="2AF4B097" w14:textId="77777777" w:rsidTr="733F0B52">
              <w:tc>
                <w:tcPr>
                  <w:tcW w:w="9058" w:type="dxa"/>
                </w:tcPr>
                <w:p w14:paraId="7F7447D5" w14:textId="1F05822D" w:rsidR="009A2565" w:rsidRPr="00640FB5" w:rsidRDefault="008D2091"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b w:val="0"/>
                      <w:sz w:val="22"/>
                      <w:szCs w:val="22"/>
                    </w:rPr>
                  </w:pPr>
                  <w:r>
                    <w:rPr>
                      <w:b/>
                      <w:lang w:val="nl-BE"/>
                    </w:rPr>
                    <w:t xml:space="preserve">Indien er bepaalde verantwoordingsstukken niet zijn aangeleverd zoals gevraagd in het subsidiereglement, </w:t>
                  </w:r>
                  <w:r w:rsidR="009A2565">
                    <w:rPr>
                      <w:b/>
                      <w:lang w:val="nl-BE"/>
                    </w:rPr>
                    <w:t>is hiervoor een verklaring?</w:t>
                  </w:r>
                  <w:r w:rsidR="00077E7A">
                    <w:rPr>
                      <w:b/>
                      <w:lang w:val="nl-BE"/>
                    </w:rPr>
                    <w:t xml:space="preserve"> (U)</w:t>
                  </w:r>
                </w:p>
              </w:tc>
            </w:tr>
            <w:tr w:rsidR="009A2565" w:rsidRPr="002773A0" w14:paraId="66F0B17A" w14:textId="77777777" w:rsidTr="733F0B52">
              <w:tc>
                <w:tcPr>
                  <w:tcW w:w="9058" w:type="dxa"/>
                </w:tcPr>
                <w:p w14:paraId="5B4B1F45"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08274E3A"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r w:rsidR="009A2565" w:rsidRPr="0016786E" w14:paraId="1ED42D3B" w14:textId="77777777" w:rsidTr="733F0B52">
              <w:tc>
                <w:tcPr>
                  <w:tcW w:w="9058" w:type="dxa"/>
                </w:tcPr>
                <w:p w14:paraId="1209D8F0" w14:textId="4E7E1506" w:rsidR="009A2565" w:rsidRPr="008D2091" w:rsidRDefault="009A2565" w:rsidP="00241926">
                  <w:pPr>
                    <w:framePr w:hSpace="141" w:wrap="around" w:vAnchor="text" w:hAnchor="margin" w:y="180"/>
                    <w:rPr>
                      <w:rStyle w:val="Grijzetekstinlichtblauwebalk"/>
                      <w:color w:val="auto"/>
                      <w:sz w:val="22"/>
                      <w:szCs w:val="20"/>
                    </w:rPr>
                  </w:pPr>
                  <w:r>
                    <w:rPr>
                      <w:b/>
                      <w:lang w:val="nl-BE"/>
                    </w:rPr>
                    <w:t>Heeft u bijkomende opmerkingen bij deze prestatie?</w:t>
                  </w:r>
                  <w:r w:rsidR="00077E7A">
                    <w:rPr>
                      <w:b/>
                      <w:lang w:val="nl-BE"/>
                    </w:rPr>
                    <w:t xml:space="preserve"> (U)</w:t>
                  </w:r>
                </w:p>
              </w:tc>
            </w:tr>
            <w:tr w:rsidR="009A2565" w:rsidRPr="0016786E" w14:paraId="139998F0" w14:textId="77777777" w:rsidTr="733F0B52">
              <w:tc>
                <w:tcPr>
                  <w:tcW w:w="9058" w:type="dxa"/>
                </w:tcPr>
                <w:p w14:paraId="6BFB7D7E"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4CD7F332"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r w:rsidR="009A2565" w:rsidRPr="0016786E" w14:paraId="11D85F05" w14:textId="77777777" w:rsidTr="733F0B52">
              <w:tc>
                <w:tcPr>
                  <w:tcW w:w="9058" w:type="dxa"/>
                </w:tcPr>
                <w:p w14:paraId="2EC9E163" w14:textId="5A5EDEF8" w:rsidR="009A2565" w:rsidRPr="000E004A"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i/>
                      <w:iCs/>
                      <w:sz w:val="22"/>
                      <w:szCs w:val="22"/>
                      <w:highlight w:val="yellow"/>
                      <w:lang w:val="en-US"/>
                    </w:rPr>
                  </w:pPr>
                  <w:r w:rsidRPr="733F0B52">
                    <w:rPr>
                      <w:rStyle w:val="Grijzetekstinlichtblauwebalk"/>
                      <w:i/>
                      <w:iCs/>
                      <w:sz w:val="22"/>
                      <w:szCs w:val="22"/>
                      <w:lang w:val="en-US"/>
                    </w:rPr>
                    <w:t>Evaluatie van de prestatie door de verantwoordelijke dienst</w:t>
                  </w:r>
                  <w:r w:rsidR="00B34CCF" w:rsidRPr="733F0B52">
                    <w:rPr>
                      <w:rStyle w:val="Grijzetekstinlichtblauwebalk"/>
                      <w:i/>
                      <w:iCs/>
                      <w:sz w:val="22"/>
                      <w:szCs w:val="22"/>
                      <w:lang w:val="en-US"/>
                    </w:rPr>
                    <w:t xml:space="preserve"> mbt tot alle bovenstaande elementen</w:t>
                  </w:r>
                  <w:r w:rsidR="00077E7A" w:rsidRPr="733F0B52">
                    <w:rPr>
                      <w:rStyle w:val="Grijzetekstinlichtblauwebalk"/>
                      <w:i/>
                      <w:iCs/>
                      <w:sz w:val="22"/>
                      <w:szCs w:val="22"/>
                      <w:lang w:val="en-US"/>
                    </w:rPr>
                    <w:t xml:space="preserve"> (VD)</w:t>
                  </w:r>
                </w:p>
              </w:tc>
            </w:tr>
            <w:tr w:rsidR="009A2565" w:rsidRPr="0016786E" w14:paraId="3B58A651" w14:textId="77777777" w:rsidTr="733F0B52">
              <w:tc>
                <w:tcPr>
                  <w:tcW w:w="9058" w:type="dxa"/>
                </w:tcPr>
                <w:p w14:paraId="122BF4BD" w14:textId="5E9F2AD9" w:rsidR="009A2565" w:rsidRPr="00F62C54"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b w:val="0"/>
                      <w:i/>
                      <w:sz w:val="22"/>
                      <w:szCs w:val="22"/>
                      <w:highlight w:val="yellow"/>
                    </w:rPr>
                  </w:pPr>
                </w:p>
              </w:tc>
            </w:tr>
          </w:tbl>
          <w:p w14:paraId="29F0DE9F" w14:textId="77777777" w:rsidR="009A2565" w:rsidRDefault="009A2565" w:rsidP="00A8594F">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46FF00BE" w14:textId="0D68D6DF" w:rsidR="009A2565" w:rsidRDefault="009A2565" w:rsidP="733F0B52">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lang w:val="en-US"/>
              </w:rPr>
            </w:pPr>
            <w:r w:rsidRPr="733F0B52">
              <w:rPr>
                <w:rStyle w:val="Grijzetekstinlichtblauwebalk"/>
                <w:sz w:val="22"/>
                <w:szCs w:val="22"/>
                <w:lang w:val="en-US"/>
              </w:rPr>
              <w:t xml:space="preserve">Prestatie 2: </w:t>
            </w:r>
            <w:r w:rsidR="00C80FDF">
              <w:rPr>
                <w:rStyle w:val="Grijzetekstinlichtblauwebalk"/>
                <w:sz w:val="22"/>
                <w:szCs w:val="22"/>
                <w:lang w:val="en-US"/>
              </w:rPr>
              <w:t xml:space="preserve">conform artikel 4, §1c van het  ‘Subsidiereglement voor investeringssubsidies aan jeugdwerkinitiatieven’ moet de Jeugdinfrastructuur waarop de subsidie betrekking heeft gedurende minstens 9 jaar volgend op datum afsluiting dossier in hoofdgebruik ter beschikking staan van het jeugdwerkinitiatief door of voor wie de aanvraag is ingediend, of van een ander jeugdwerkinitiatief zoals bedoeld in artikel 3, §1 van het subsidiereglement. </w:t>
            </w:r>
          </w:p>
          <w:p w14:paraId="0A91460B" w14:textId="77777777" w:rsidR="006347BF" w:rsidRDefault="006347BF" w:rsidP="733F0B52">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lang w:val="en-US"/>
              </w:rPr>
            </w:pPr>
          </w:p>
          <w:tbl>
            <w:tblPr>
              <w:tblStyle w:val="Tabelraster"/>
              <w:tblW w:w="0" w:type="auto"/>
              <w:tblLook w:val="04A0" w:firstRow="1" w:lastRow="0" w:firstColumn="1" w:lastColumn="0" w:noHBand="0" w:noVBand="1"/>
            </w:tblPr>
            <w:tblGrid>
              <w:gridCol w:w="9058"/>
            </w:tblGrid>
            <w:tr w:rsidR="009A2565" w:rsidRPr="002773A0" w14:paraId="1E0C4905" w14:textId="77777777" w:rsidTr="733F0B52">
              <w:tc>
                <w:tcPr>
                  <w:tcW w:w="9058" w:type="dxa"/>
                </w:tcPr>
                <w:p w14:paraId="3FCC5CAE" w14:textId="0C57BBFD" w:rsidR="009A2565" w:rsidRPr="00640FB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b w:val="0"/>
                      <w:sz w:val="22"/>
                      <w:szCs w:val="22"/>
                    </w:rPr>
                  </w:pPr>
                  <w:r w:rsidRPr="00640FB5">
                    <w:rPr>
                      <w:b/>
                      <w:lang w:val="nl-BE"/>
                    </w:rPr>
                    <w:t xml:space="preserve">Beschrijf wat </w:t>
                  </w:r>
                  <w:r>
                    <w:rPr>
                      <w:b/>
                      <w:lang w:val="nl-BE"/>
                    </w:rPr>
                    <w:t>u als uitvoerder</w:t>
                  </w:r>
                  <w:r w:rsidRPr="00640FB5">
                    <w:rPr>
                      <w:b/>
                      <w:lang w:val="nl-BE"/>
                    </w:rPr>
                    <w:t xml:space="preserve"> ondernomen h</w:t>
                  </w:r>
                  <w:r>
                    <w:rPr>
                      <w:b/>
                      <w:lang w:val="nl-BE"/>
                    </w:rPr>
                    <w:t>e</w:t>
                  </w:r>
                  <w:r w:rsidRPr="00640FB5">
                    <w:rPr>
                      <w:b/>
                      <w:lang w:val="nl-BE"/>
                    </w:rPr>
                    <w:t>e</w:t>
                  </w:r>
                  <w:r>
                    <w:rPr>
                      <w:b/>
                      <w:lang w:val="nl-BE"/>
                    </w:rPr>
                    <w:t>f</w:t>
                  </w:r>
                  <w:r w:rsidRPr="00640FB5">
                    <w:rPr>
                      <w:b/>
                      <w:lang w:val="nl-BE"/>
                    </w:rPr>
                    <w:t>t om deze prestatie te leveren.</w:t>
                  </w:r>
                  <w:r w:rsidR="00077E7A">
                    <w:rPr>
                      <w:b/>
                      <w:lang w:val="nl-BE"/>
                    </w:rPr>
                    <w:t xml:space="preserve"> (U)</w:t>
                  </w:r>
                </w:p>
              </w:tc>
            </w:tr>
            <w:tr w:rsidR="009A2565" w:rsidRPr="002773A0" w14:paraId="0E1B8C7B" w14:textId="77777777" w:rsidTr="733F0B52">
              <w:tc>
                <w:tcPr>
                  <w:tcW w:w="9058" w:type="dxa"/>
                </w:tcPr>
                <w:p w14:paraId="46368690"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5859F512" w14:textId="77777777" w:rsidR="00706098" w:rsidRDefault="00706098"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r w:rsidR="009A2565" w:rsidRPr="0016786E" w14:paraId="37979A5D" w14:textId="77777777" w:rsidTr="733F0B52">
              <w:tc>
                <w:tcPr>
                  <w:tcW w:w="9058" w:type="dxa"/>
                </w:tcPr>
                <w:p w14:paraId="17EA5AF3" w14:textId="39600899" w:rsidR="009A2565" w:rsidRPr="006E25CB" w:rsidRDefault="009A2565" w:rsidP="00241926">
                  <w:pPr>
                    <w:framePr w:hSpace="141" w:wrap="around" w:vAnchor="text" w:hAnchor="margin" w:y="180"/>
                    <w:rPr>
                      <w:b/>
                      <w:lang w:val="nl-BE"/>
                    </w:rPr>
                  </w:pPr>
                  <w:r>
                    <w:rPr>
                      <w:b/>
                      <w:lang w:val="nl-BE"/>
                    </w:rPr>
                    <w:t>Heeft u bijkomende opmerkingen bij deze prestatie?</w:t>
                  </w:r>
                  <w:r w:rsidR="00077E7A">
                    <w:rPr>
                      <w:b/>
                      <w:lang w:val="nl-BE"/>
                    </w:rPr>
                    <w:t xml:space="preserve"> (U)</w:t>
                  </w:r>
                </w:p>
                <w:p w14:paraId="69CEA4DD" w14:textId="14AFC903" w:rsidR="009A2565" w:rsidRPr="00640FB5" w:rsidRDefault="009A2565" w:rsidP="00241926">
                  <w:pPr>
                    <w:pStyle w:val="Grijsmetinsprong"/>
                    <w:framePr w:hSpace="141" w:wrap="around" w:vAnchor="text" w:hAnchor="margin" w:y="180"/>
                    <w:rPr>
                      <w:rStyle w:val="Grijzetekstinlichtblauwebalk"/>
                      <w:sz w:val="22"/>
                      <w:szCs w:val="22"/>
                    </w:rPr>
                  </w:pPr>
                  <w:r w:rsidRPr="00640FB5">
                    <w:t>| Bv. vraag naar bijsturing, meedelen van toekomstige ontwikkelingen,…</w:t>
                  </w:r>
                </w:p>
              </w:tc>
            </w:tr>
            <w:tr w:rsidR="009A2565" w:rsidRPr="0016786E" w14:paraId="6267C939" w14:textId="77777777" w:rsidTr="733F0B52">
              <w:tc>
                <w:tcPr>
                  <w:tcW w:w="9058" w:type="dxa"/>
                </w:tcPr>
                <w:p w14:paraId="4E09A0B9" w14:textId="77777777" w:rsidR="009A2565"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r w:rsidR="009A2565" w:rsidRPr="0016786E" w14:paraId="0C006275" w14:textId="77777777" w:rsidTr="733F0B52">
              <w:tc>
                <w:tcPr>
                  <w:tcW w:w="9058" w:type="dxa"/>
                </w:tcPr>
                <w:p w14:paraId="7A78EBF0" w14:textId="7F0743FC" w:rsidR="009A2565" w:rsidRPr="000E004A"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i/>
                      <w:iCs/>
                      <w:sz w:val="22"/>
                      <w:szCs w:val="22"/>
                      <w:highlight w:val="yellow"/>
                      <w:lang w:val="en-US"/>
                    </w:rPr>
                  </w:pPr>
                  <w:r w:rsidRPr="733F0B52">
                    <w:rPr>
                      <w:rStyle w:val="Grijzetekstinlichtblauwebalk"/>
                      <w:i/>
                      <w:iCs/>
                      <w:sz w:val="22"/>
                      <w:szCs w:val="22"/>
                      <w:lang w:val="en-US"/>
                    </w:rPr>
                    <w:t>Evaluatie van de prestatie door de verantwoordelijke dienst</w:t>
                  </w:r>
                  <w:r w:rsidR="000F71B3" w:rsidRPr="733F0B52">
                    <w:rPr>
                      <w:rStyle w:val="Grijzetekstinlichtblauwebalk"/>
                      <w:i/>
                      <w:iCs/>
                      <w:sz w:val="22"/>
                      <w:szCs w:val="22"/>
                      <w:lang w:val="en-US"/>
                    </w:rPr>
                    <w:t xml:space="preserve"> mbt tot alle bovenstaande elementen</w:t>
                  </w:r>
                  <w:r w:rsidR="00077E7A" w:rsidRPr="733F0B52">
                    <w:rPr>
                      <w:rStyle w:val="Grijzetekstinlichtblauwebalk"/>
                      <w:i/>
                      <w:iCs/>
                      <w:sz w:val="22"/>
                      <w:szCs w:val="22"/>
                      <w:lang w:val="en-US"/>
                    </w:rPr>
                    <w:t xml:space="preserve"> (VD)</w:t>
                  </w:r>
                </w:p>
              </w:tc>
            </w:tr>
            <w:tr w:rsidR="009A2565" w:rsidRPr="0016786E" w14:paraId="4D177C33" w14:textId="77777777" w:rsidTr="733F0B52">
              <w:tc>
                <w:tcPr>
                  <w:tcW w:w="9058" w:type="dxa"/>
                </w:tcPr>
                <w:p w14:paraId="44C4CDC9" w14:textId="1B3BAA6A" w:rsidR="009A2565" w:rsidRPr="00F62C54" w:rsidRDefault="009A2565"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b w:val="0"/>
                      <w:sz w:val="22"/>
                      <w:szCs w:val="22"/>
                      <w:highlight w:val="yellow"/>
                    </w:rPr>
                  </w:pPr>
                </w:p>
              </w:tc>
            </w:tr>
          </w:tbl>
          <w:p w14:paraId="0ACFB75A" w14:textId="1F2A5E91" w:rsidR="009A2565" w:rsidRPr="000171E0" w:rsidRDefault="009A2565" w:rsidP="00A8594F">
            <w:pPr>
              <w:pStyle w:val="Genummerdevraag"/>
              <w:ind w:left="0" w:firstLine="0"/>
              <w:rPr>
                <w:lang w:val="nl-BE"/>
              </w:rPr>
            </w:pPr>
          </w:p>
        </w:tc>
      </w:tr>
      <w:tr w:rsidR="009A2565" w:rsidRPr="0016786E" w14:paraId="6BE8193B" w14:textId="77777777" w:rsidTr="733F0B52">
        <w:trPr>
          <w:trHeight w:val="508"/>
        </w:trPr>
        <w:tc>
          <w:tcPr>
            <w:tcW w:w="9187" w:type="dxa"/>
          </w:tcPr>
          <w:p w14:paraId="5B9D42E9" w14:textId="77777777" w:rsidR="009A2565" w:rsidRDefault="009A2565" w:rsidP="00C82C32">
            <w:pPr>
              <w:pStyle w:val="Lijstalinea"/>
              <w:widowControl w:val="0"/>
              <w:tabs>
                <w:tab w:val="left" w:pos="240"/>
                <w:tab w:val="left" w:pos="3020"/>
                <w:tab w:val="left" w:pos="6040"/>
              </w:tabs>
              <w:autoSpaceDE w:val="0"/>
              <w:autoSpaceDN w:val="0"/>
              <w:adjustRightInd w:val="0"/>
              <w:spacing w:line="288" w:lineRule="auto"/>
              <w:textAlignment w:val="center"/>
              <w:rPr>
                <w:rFonts w:ascii="Calibri" w:hAnsi="Calibri" w:cs="Calibri"/>
                <w:b/>
                <w:color w:val="000000"/>
                <w:szCs w:val="22"/>
                <w:lang w:val="nl-BE"/>
              </w:rPr>
            </w:pPr>
          </w:p>
          <w:p w14:paraId="3B1CBC50" w14:textId="7C412403" w:rsidR="00C80FDF" w:rsidRDefault="00C80FDF" w:rsidP="00C80FDF">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lang w:val="en-US"/>
              </w:rPr>
            </w:pPr>
            <w:r w:rsidRPr="733F0B52">
              <w:rPr>
                <w:rStyle w:val="Grijzetekstinlichtblauwebalk"/>
                <w:sz w:val="22"/>
                <w:szCs w:val="22"/>
                <w:lang w:val="en-US"/>
              </w:rPr>
              <w:t xml:space="preserve">Prestatie </w:t>
            </w:r>
            <w:r>
              <w:rPr>
                <w:rStyle w:val="Grijzetekstinlichtblauwebalk"/>
                <w:sz w:val="22"/>
                <w:szCs w:val="22"/>
                <w:lang w:val="en-US"/>
              </w:rPr>
              <w:t>3</w:t>
            </w:r>
            <w:r w:rsidRPr="733F0B52">
              <w:rPr>
                <w:rStyle w:val="Grijzetekstinlichtblauwebalk"/>
                <w:sz w:val="22"/>
                <w:szCs w:val="22"/>
                <w:lang w:val="en-US"/>
              </w:rPr>
              <w:t xml:space="preserve">: </w:t>
            </w:r>
            <w:r>
              <w:rPr>
                <w:rStyle w:val="Grijzetekstinlichtblauwebalk"/>
                <w:sz w:val="22"/>
                <w:szCs w:val="22"/>
                <w:lang w:val="en-US"/>
              </w:rPr>
              <w:t>Indien van toepassing: de bijzondere voorwaarden opgenomen in artikel 3 van de subsidieovereenkomst.</w:t>
            </w:r>
          </w:p>
          <w:p w14:paraId="58711078" w14:textId="77777777" w:rsidR="00C80FDF" w:rsidRDefault="00C80FDF" w:rsidP="00C80FDF">
            <w:pPr>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lang w:val="en-US"/>
              </w:rPr>
            </w:pPr>
          </w:p>
          <w:tbl>
            <w:tblPr>
              <w:tblStyle w:val="Tabelraster"/>
              <w:tblW w:w="0" w:type="auto"/>
              <w:tblLook w:val="04A0" w:firstRow="1" w:lastRow="0" w:firstColumn="1" w:lastColumn="0" w:noHBand="0" w:noVBand="1"/>
            </w:tblPr>
            <w:tblGrid>
              <w:gridCol w:w="9058"/>
            </w:tblGrid>
            <w:tr w:rsidR="00C80FDF" w:rsidRPr="002773A0" w14:paraId="631CBE24" w14:textId="77777777" w:rsidTr="006F0A29">
              <w:tc>
                <w:tcPr>
                  <w:tcW w:w="9058" w:type="dxa"/>
                </w:tcPr>
                <w:p w14:paraId="0491A968" w14:textId="77777777" w:rsidR="00C80FDF" w:rsidRPr="00640FB5" w:rsidRDefault="00C80FDF"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b w:val="0"/>
                      <w:sz w:val="22"/>
                      <w:szCs w:val="22"/>
                    </w:rPr>
                  </w:pPr>
                  <w:r w:rsidRPr="00640FB5">
                    <w:rPr>
                      <w:b/>
                      <w:lang w:val="nl-BE"/>
                    </w:rPr>
                    <w:t xml:space="preserve">Beschrijf wat </w:t>
                  </w:r>
                  <w:r>
                    <w:rPr>
                      <w:b/>
                      <w:lang w:val="nl-BE"/>
                    </w:rPr>
                    <w:t>u als uitvoerder</w:t>
                  </w:r>
                  <w:r w:rsidRPr="00640FB5">
                    <w:rPr>
                      <w:b/>
                      <w:lang w:val="nl-BE"/>
                    </w:rPr>
                    <w:t xml:space="preserve"> ondernomen h</w:t>
                  </w:r>
                  <w:r>
                    <w:rPr>
                      <w:b/>
                      <w:lang w:val="nl-BE"/>
                    </w:rPr>
                    <w:t>e</w:t>
                  </w:r>
                  <w:r w:rsidRPr="00640FB5">
                    <w:rPr>
                      <w:b/>
                      <w:lang w:val="nl-BE"/>
                    </w:rPr>
                    <w:t>e</w:t>
                  </w:r>
                  <w:r>
                    <w:rPr>
                      <w:b/>
                      <w:lang w:val="nl-BE"/>
                    </w:rPr>
                    <w:t>f</w:t>
                  </w:r>
                  <w:r w:rsidRPr="00640FB5">
                    <w:rPr>
                      <w:b/>
                      <w:lang w:val="nl-BE"/>
                    </w:rPr>
                    <w:t>t om deze prestatie te leveren.</w:t>
                  </w:r>
                  <w:r>
                    <w:rPr>
                      <w:b/>
                      <w:lang w:val="nl-BE"/>
                    </w:rPr>
                    <w:t xml:space="preserve"> (U)</w:t>
                  </w:r>
                </w:p>
              </w:tc>
            </w:tr>
            <w:tr w:rsidR="00C80FDF" w:rsidRPr="002773A0" w14:paraId="738DC983" w14:textId="77777777" w:rsidTr="006F0A29">
              <w:tc>
                <w:tcPr>
                  <w:tcW w:w="9058" w:type="dxa"/>
                </w:tcPr>
                <w:p w14:paraId="7F3521D6" w14:textId="77777777" w:rsidR="00C80FDF" w:rsidRDefault="00C80FDF"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p w14:paraId="60B7503B" w14:textId="77777777" w:rsidR="00706098" w:rsidRDefault="00706098"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r w:rsidR="00C80FDF" w:rsidRPr="0016786E" w14:paraId="2CF1EFB1" w14:textId="77777777" w:rsidTr="006F0A29">
              <w:tc>
                <w:tcPr>
                  <w:tcW w:w="9058" w:type="dxa"/>
                </w:tcPr>
                <w:p w14:paraId="310C0A85" w14:textId="77777777" w:rsidR="00C80FDF" w:rsidRPr="006E25CB" w:rsidRDefault="00C80FDF" w:rsidP="00241926">
                  <w:pPr>
                    <w:framePr w:hSpace="141" w:wrap="around" w:vAnchor="text" w:hAnchor="margin" w:y="180"/>
                    <w:rPr>
                      <w:b/>
                      <w:lang w:val="nl-BE"/>
                    </w:rPr>
                  </w:pPr>
                  <w:r>
                    <w:rPr>
                      <w:b/>
                      <w:lang w:val="nl-BE"/>
                    </w:rPr>
                    <w:t>Heeft u bijkomende opmerkingen bij deze prestatie? (U)</w:t>
                  </w:r>
                </w:p>
                <w:p w14:paraId="35FC5913" w14:textId="77777777" w:rsidR="00C80FDF" w:rsidRPr="00640FB5" w:rsidRDefault="00C80FDF" w:rsidP="00241926">
                  <w:pPr>
                    <w:pStyle w:val="Grijsmetinsprong"/>
                    <w:framePr w:hSpace="141" w:wrap="around" w:vAnchor="text" w:hAnchor="margin" w:y="180"/>
                    <w:rPr>
                      <w:rStyle w:val="Grijzetekstinlichtblauwebalk"/>
                      <w:sz w:val="22"/>
                      <w:szCs w:val="22"/>
                    </w:rPr>
                  </w:pPr>
                  <w:r w:rsidRPr="00640FB5">
                    <w:t>| Bv. vraag naar bijsturing, meedelen van toekomstige ontwikkelingen,…</w:t>
                  </w:r>
                </w:p>
              </w:tc>
            </w:tr>
            <w:tr w:rsidR="00C80FDF" w:rsidRPr="0016786E" w14:paraId="060B2028" w14:textId="77777777" w:rsidTr="006F0A29">
              <w:tc>
                <w:tcPr>
                  <w:tcW w:w="9058" w:type="dxa"/>
                </w:tcPr>
                <w:p w14:paraId="58851F35" w14:textId="77777777" w:rsidR="00C80FDF" w:rsidRDefault="00C80FDF"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sz w:val="22"/>
                      <w:szCs w:val="22"/>
                    </w:rPr>
                  </w:pPr>
                </w:p>
              </w:tc>
            </w:tr>
            <w:tr w:rsidR="00C80FDF" w:rsidRPr="0016786E" w14:paraId="0A1C055F" w14:textId="77777777" w:rsidTr="006F0A29">
              <w:tc>
                <w:tcPr>
                  <w:tcW w:w="9058" w:type="dxa"/>
                </w:tcPr>
                <w:p w14:paraId="73DD4138" w14:textId="3345F822" w:rsidR="00C80FDF" w:rsidRPr="000E004A" w:rsidRDefault="00C80FDF"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i/>
                      <w:iCs/>
                      <w:sz w:val="22"/>
                      <w:szCs w:val="22"/>
                      <w:highlight w:val="yellow"/>
                      <w:lang w:val="en-US"/>
                    </w:rPr>
                  </w:pPr>
                  <w:r w:rsidRPr="733F0B52">
                    <w:rPr>
                      <w:rStyle w:val="Grijzetekstinlichtblauwebalk"/>
                      <w:i/>
                      <w:iCs/>
                      <w:sz w:val="22"/>
                      <w:szCs w:val="22"/>
                      <w:lang w:val="en-US"/>
                    </w:rPr>
                    <w:t>Evaluatie van de prestatie door de verantwoordelijke dienst mbt tot alle bovenstaande elementen</w:t>
                  </w:r>
                  <w:r w:rsidR="00706098">
                    <w:rPr>
                      <w:rStyle w:val="Grijzetekstinlichtblauwebalk"/>
                      <w:i/>
                      <w:iCs/>
                      <w:sz w:val="22"/>
                      <w:szCs w:val="22"/>
                      <w:lang w:val="en-US"/>
                    </w:rPr>
                    <w:t xml:space="preserve">: </w:t>
                  </w:r>
                  <w:r w:rsidRPr="733F0B52">
                    <w:rPr>
                      <w:rStyle w:val="Grijzetekstinlichtblauwebalk"/>
                      <w:i/>
                      <w:iCs/>
                      <w:sz w:val="22"/>
                      <w:szCs w:val="22"/>
                      <w:lang w:val="en-US"/>
                    </w:rPr>
                    <w:t>(VD)</w:t>
                  </w:r>
                </w:p>
              </w:tc>
            </w:tr>
            <w:tr w:rsidR="00C80FDF" w:rsidRPr="0016786E" w14:paraId="4E76F7F6" w14:textId="77777777" w:rsidTr="006F0A29">
              <w:tc>
                <w:tcPr>
                  <w:tcW w:w="9058" w:type="dxa"/>
                </w:tcPr>
                <w:p w14:paraId="7006C315" w14:textId="77777777" w:rsidR="00C80FDF" w:rsidRPr="00F62C54" w:rsidRDefault="00C80FDF" w:rsidP="00241926">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Style w:val="Grijzetekstinlichtblauwebalk"/>
                      <w:b w:val="0"/>
                      <w:sz w:val="22"/>
                      <w:szCs w:val="22"/>
                      <w:highlight w:val="yellow"/>
                    </w:rPr>
                  </w:pPr>
                </w:p>
              </w:tc>
            </w:tr>
          </w:tbl>
          <w:p w14:paraId="161983F5" w14:textId="45AC789A" w:rsidR="00C80FDF" w:rsidRDefault="00C80FDF" w:rsidP="00C82C32">
            <w:pPr>
              <w:pStyle w:val="Lijstalinea"/>
              <w:widowControl w:val="0"/>
              <w:tabs>
                <w:tab w:val="left" w:pos="240"/>
                <w:tab w:val="left" w:pos="3020"/>
                <w:tab w:val="left" w:pos="6040"/>
              </w:tabs>
              <w:autoSpaceDE w:val="0"/>
              <w:autoSpaceDN w:val="0"/>
              <w:adjustRightInd w:val="0"/>
              <w:spacing w:line="288" w:lineRule="auto"/>
              <w:textAlignment w:val="center"/>
              <w:rPr>
                <w:rFonts w:ascii="Calibri" w:hAnsi="Calibri" w:cs="Calibri"/>
                <w:b/>
                <w:color w:val="000000"/>
                <w:szCs w:val="22"/>
                <w:lang w:val="nl-BE"/>
              </w:rPr>
            </w:pPr>
          </w:p>
        </w:tc>
      </w:tr>
    </w:tbl>
    <w:p w14:paraId="25701091" w14:textId="77777777" w:rsidR="000E004A" w:rsidRPr="00E956D6" w:rsidRDefault="000E004A" w:rsidP="000E004A">
      <w:pPr>
        <w:rPr>
          <w:b/>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A8594F" w:rsidRPr="000B698D" w14:paraId="427BE45C" w14:textId="77777777" w:rsidTr="00F74069">
        <w:tc>
          <w:tcPr>
            <w:tcW w:w="337" w:type="dxa"/>
            <w:shd w:val="clear" w:color="auto" w:fill="009FE3"/>
            <w:vAlign w:val="center"/>
          </w:tcPr>
          <w:p w14:paraId="325597E1" w14:textId="77777777" w:rsidR="00A8594F" w:rsidRPr="000B698D" w:rsidRDefault="00A8594F" w:rsidP="00F74069">
            <w:pPr>
              <w:pStyle w:val="Groteformuliertitel"/>
              <w:pBdr>
                <w:bottom w:val="none" w:sz="0" w:space="0" w:color="auto"/>
              </w:pBdr>
              <w:rPr>
                <w:lang w:val="nl-BE"/>
              </w:rPr>
            </w:pPr>
          </w:p>
        </w:tc>
        <w:tc>
          <w:tcPr>
            <w:tcW w:w="8736" w:type="dxa"/>
            <w:shd w:val="clear" w:color="auto" w:fill="009FE3"/>
            <w:vAlign w:val="center"/>
          </w:tcPr>
          <w:p w14:paraId="18B06769" w14:textId="0AD60EEE" w:rsidR="00A8594F" w:rsidRPr="000B698D" w:rsidRDefault="00A8594F" w:rsidP="00F74069">
            <w:pPr>
              <w:pStyle w:val="Wittetekstindonkerblauwebalk"/>
            </w:pPr>
            <w:r>
              <w:t>Financiële verantwoording</w:t>
            </w:r>
            <w:r w:rsidR="00077E7A">
              <w:t xml:space="preserve"> (U+VD)</w:t>
            </w:r>
          </w:p>
        </w:tc>
      </w:tr>
    </w:tbl>
    <w:p w14:paraId="5E5ECC13" w14:textId="77777777" w:rsidR="00A854AA" w:rsidRDefault="00A854AA" w:rsidP="00A854AA">
      <w:pPr>
        <w:widowControl w:val="0"/>
        <w:tabs>
          <w:tab w:val="left" w:pos="240"/>
          <w:tab w:val="left" w:pos="3020"/>
          <w:tab w:val="left" w:pos="6040"/>
        </w:tabs>
        <w:autoSpaceDE w:val="0"/>
        <w:autoSpaceDN w:val="0"/>
        <w:adjustRightInd w:val="0"/>
        <w:spacing w:line="288" w:lineRule="auto"/>
        <w:jc w:val="both"/>
        <w:textAlignment w:val="center"/>
      </w:pPr>
    </w:p>
    <w:p w14:paraId="433E571D" w14:textId="7F771FBE" w:rsidR="0077493B" w:rsidRPr="00756F23" w:rsidRDefault="00706098" w:rsidP="0077493B">
      <w:pPr>
        <w:pStyle w:val="Lijstalinea"/>
        <w:widowControl w:val="0"/>
        <w:numPr>
          <w:ilvl w:val="0"/>
          <w:numId w:val="17"/>
        </w:numPr>
        <w:tabs>
          <w:tab w:val="left" w:pos="240"/>
          <w:tab w:val="left" w:pos="3020"/>
          <w:tab w:val="left" w:pos="6040"/>
        </w:tabs>
        <w:autoSpaceDE w:val="0"/>
        <w:autoSpaceDN w:val="0"/>
        <w:adjustRightInd w:val="0"/>
        <w:spacing w:line="288" w:lineRule="auto"/>
        <w:jc w:val="both"/>
        <w:textAlignment w:val="center"/>
        <w:rPr>
          <w:b/>
          <w:color w:val="548DD4" w:themeColor="text2" w:themeTint="99"/>
          <w:sz w:val="24"/>
          <w:szCs w:val="24"/>
        </w:rPr>
      </w:pPr>
      <w:r>
        <w:rPr>
          <w:b/>
          <w:color w:val="548DD4" w:themeColor="text2" w:themeTint="99"/>
          <w:sz w:val="24"/>
          <w:szCs w:val="24"/>
        </w:rPr>
        <w:t>Afrekening subsidiebedrag</w:t>
      </w:r>
    </w:p>
    <w:p w14:paraId="3EFAA21A" w14:textId="77777777" w:rsidR="00652116" w:rsidRDefault="00652116" w:rsidP="008D4DB2">
      <w:pPr>
        <w:pStyle w:val="1Vraag"/>
        <w:numPr>
          <w:ilvl w:val="0"/>
          <w:numId w:val="0"/>
        </w:numPr>
        <w:ind w:left="360"/>
      </w:pPr>
      <w:r>
        <w:t>Voeg de geldige aankoopbewijzen ten belope van de ingediende kostenraming waarop de subsidie werd berekend toe, met inbegrip van de inbreng van ten minste 25% door de eigenaar en/of het jeugdwerkinitiatief. Maak indien nodig gebruik van het door de Jeugddienst aangeleverde excelsjabloon om alle aankoopbewijzen op te lijsten.</w:t>
      </w:r>
    </w:p>
    <w:p w14:paraId="2E6694FB" w14:textId="3029A0A1" w:rsidR="00E719E4" w:rsidRPr="00E719E4" w:rsidRDefault="00E719E4" w:rsidP="008D4DB2">
      <w:pPr>
        <w:pStyle w:val="1Vraag"/>
        <w:numPr>
          <w:ilvl w:val="0"/>
          <w:numId w:val="0"/>
        </w:numPr>
        <w:ind w:left="360"/>
        <w:rPr>
          <w:b w:val="0"/>
          <w:color w:val="808080"/>
          <w:sz w:val="16"/>
          <w:szCs w:val="16"/>
          <w:lang w:val="nl-NL"/>
        </w:rPr>
      </w:pPr>
      <w:r>
        <w:br/>
      </w:r>
    </w:p>
    <w:tbl>
      <w:tblPr>
        <w:tblW w:w="8662" w:type="dxa"/>
        <w:tblInd w:w="55" w:type="dxa"/>
        <w:tblCellMar>
          <w:left w:w="70" w:type="dxa"/>
          <w:right w:w="70" w:type="dxa"/>
        </w:tblCellMar>
        <w:tblLook w:val="04A0" w:firstRow="1" w:lastRow="0" w:firstColumn="1" w:lastColumn="0" w:noHBand="0" w:noVBand="1"/>
      </w:tblPr>
      <w:tblGrid>
        <w:gridCol w:w="1858"/>
        <w:gridCol w:w="2142"/>
        <w:gridCol w:w="2536"/>
        <w:gridCol w:w="2126"/>
      </w:tblGrid>
      <w:tr w:rsidR="0077493B" w:rsidRPr="0016786E" w14:paraId="60CEC211" w14:textId="77777777" w:rsidTr="00C22E09">
        <w:trPr>
          <w:trHeight w:val="831"/>
        </w:trPr>
        <w:tc>
          <w:tcPr>
            <w:tcW w:w="1858" w:type="dxa"/>
            <w:tcBorders>
              <w:top w:val="single" w:sz="8" w:space="0" w:color="auto"/>
              <w:left w:val="single" w:sz="8" w:space="0" w:color="auto"/>
              <w:bottom w:val="single" w:sz="12" w:space="0" w:color="auto"/>
              <w:right w:val="single" w:sz="4" w:space="0" w:color="auto"/>
            </w:tcBorders>
            <w:shd w:val="clear" w:color="auto" w:fill="auto"/>
            <w:noWrap/>
            <w:vAlign w:val="bottom"/>
            <w:hideMark/>
          </w:tcPr>
          <w:p w14:paraId="3AD977B1" w14:textId="77777777" w:rsidR="0077493B" w:rsidRPr="00376D7F" w:rsidRDefault="0077493B" w:rsidP="00F74069">
            <w:pPr>
              <w:rPr>
                <w:rFonts w:ascii="Calibri" w:eastAsia="Times New Roman" w:hAnsi="Calibri" w:cs="Times New Roman"/>
                <w:color w:val="000000"/>
                <w:szCs w:val="22"/>
                <w:lang w:val="nl-BE" w:eastAsia="nl-BE"/>
              </w:rPr>
            </w:pPr>
            <w:r w:rsidRPr="00376D7F">
              <w:rPr>
                <w:rFonts w:ascii="Calibri" w:eastAsia="Times New Roman" w:hAnsi="Calibri" w:cs="Times New Roman"/>
                <w:color w:val="000000"/>
                <w:szCs w:val="22"/>
                <w:lang w:val="nl-BE" w:eastAsia="nl-BE"/>
              </w:rPr>
              <w:t> </w:t>
            </w:r>
          </w:p>
        </w:tc>
        <w:tc>
          <w:tcPr>
            <w:tcW w:w="2142" w:type="dxa"/>
            <w:tcBorders>
              <w:top w:val="single" w:sz="4" w:space="0" w:color="auto"/>
              <w:left w:val="nil"/>
              <w:bottom w:val="single" w:sz="12" w:space="0" w:color="auto"/>
              <w:right w:val="single" w:sz="4" w:space="0" w:color="auto"/>
            </w:tcBorders>
            <w:shd w:val="clear" w:color="000000" w:fill="B7DEE8"/>
            <w:vAlign w:val="center"/>
            <w:hideMark/>
          </w:tcPr>
          <w:p w14:paraId="43D194C5" w14:textId="2CD860FF" w:rsidR="0077493B" w:rsidRPr="00376D7F" w:rsidRDefault="0077493B" w:rsidP="00F74069">
            <w:pPr>
              <w:rPr>
                <w:rFonts w:ascii="Calibri" w:eastAsia="Times New Roman" w:hAnsi="Calibri" w:cs="Times New Roman"/>
                <w:b/>
                <w:bCs/>
                <w:szCs w:val="22"/>
                <w:lang w:val="nl-BE" w:eastAsia="nl-BE"/>
              </w:rPr>
            </w:pPr>
            <w:r w:rsidRPr="00376D7F">
              <w:rPr>
                <w:rFonts w:ascii="Calibri" w:eastAsia="Times New Roman" w:hAnsi="Calibri" w:cs="Times New Roman"/>
                <w:b/>
                <w:bCs/>
                <w:szCs w:val="22"/>
                <w:lang w:val="nl-BE" w:eastAsia="nl-BE"/>
              </w:rPr>
              <w:t>Bedrag volgens overeenkomst</w:t>
            </w:r>
            <w:r w:rsidR="00F74069">
              <w:rPr>
                <w:rFonts w:ascii="Calibri" w:eastAsia="Times New Roman" w:hAnsi="Calibri" w:cs="Times New Roman"/>
                <w:b/>
                <w:bCs/>
                <w:szCs w:val="22"/>
                <w:lang w:val="nl-BE" w:eastAsia="nl-BE"/>
              </w:rPr>
              <w:t xml:space="preserve"> (U)</w:t>
            </w:r>
          </w:p>
        </w:tc>
        <w:tc>
          <w:tcPr>
            <w:tcW w:w="2536" w:type="dxa"/>
            <w:tcBorders>
              <w:top w:val="single" w:sz="4" w:space="0" w:color="auto"/>
              <w:left w:val="single" w:sz="4" w:space="0" w:color="auto"/>
              <w:bottom w:val="single" w:sz="12" w:space="0" w:color="auto"/>
              <w:right w:val="single" w:sz="4" w:space="0" w:color="auto"/>
            </w:tcBorders>
            <w:shd w:val="clear" w:color="000000" w:fill="B7DEE8"/>
            <w:vAlign w:val="center"/>
            <w:hideMark/>
          </w:tcPr>
          <w:p w14:paraId="5A4530BE" w14:textId="5AB202FE" w:rsidR="0077493B" w:rsidRPr="00896554" w:rsidRDefault="0077493B" w:rsidP="00896554">
            <w:pPr>
              <w:rPr>
                <w:rFonts w:ascii="Calibri" w:eastAsia="Times New Roman" w:hAnsi="Calibri" w:cs="Times New Roman"/>
                <w:b/>
                <w:bCs/>
                <w:szCs w:val="22"/>
                <w:lang w:val="nl-BE" w:eastAsia="nl-BE"/>
              </w:rPr>
            </w:pPr>
            <w:r w:rsidRPr="00896554">
              <w:rPr>
                <w:rFonts w:ascii="Calibri" w:eastAsia="Times New Roman" w:hAnsi="Calibri" w:cs="Times New Roman"/>
                <w:b/>
                <w:bCs/>
                <w:szCs w:val="22"/>
                <w:lang w:val="nl-BE" w:eastAsia="nl-BE"/>
              </w:rPr>
              <w:t>Ingediend bedrag volgens afrekening door de organisatie</w:t>
            </w:r>
            <w:r w:rsidR="00F74069" w:rsidRPr="00896554">
              <w:rPr>
                <w:rFonts w:ascii="Calibri" w:eastAsia="Times New Roman" w:hAnsi="Calibri" w:cs="Times New Roman"/>
                <w:b/>
                <w:bCs/>
                <w:szCs w:val="22"/>
                <w:lang w:val="nl-BE" w:eastAsia="nl-BE"/>
              </w:rPr>
              <w:t xml:space="preserve"> (</w:t>
            </w:r>
            <w:r w:rsidR="00896554" w:rsidRPr="00896554">
              <w:rPr>
                <w:rFonts w:ascii="Calibri" w:eastAsia="Times New Roman" w:hAnsi="Calibri" w:cs="Times New Roman"/>
                <w:b/>
                <w:bCs/>
                <w:szCs w:val="22"/>
                <w:lang w:val="nl-BE" w:eastAsia="nl-BE"/>
              </w:rPr>
              <w:t>U</w:t>
            </w:r>
            <w:r w:rsidR="00F74069" w:rsidRPr="00896554">
              <w:rPr>
                <w:rFonts w:ascii="Calibri" w:eastAsia="Times New Roman" w:hAnsi="Calibri" w:cs="Times New Roman"/>
                <w:b/>
                <w:bCs/>
                <w:szCs w:val="22"/>
                <w:lang w:val="nl-BE" w:eastAsia="nl-BE"/>
              </w:rPr>
              <w:t>)</w:t>
            </w:r>
          </w:p>
        </w:tc>
        <w:tc>
          <w:tcPr>
            <w:tcW w:w="2126" w:type="dxa"/>
            <w:tcBorders>
              <w:top w:val="single" w:sz="4" w:space="0" w:color="auto"/>
              <w:left w:val="single" w:sz="4" w:space="0" w:color="auto"/>
              <w:bottom w:val="single" w:sz="12" w:space="0" w:color="auto"/>
              <w:right w:val="single" w:sz="4" w:space="0" w:color="auto"/>
            </w:tcBorders>
            <w:shd w:val="clear" w:color="000000" w:fill="B7DEE8"/>
            <w:vAlign w:val="center"/>
            <w:hideMark/>
          </w:tcPr>
          <w:p w14:paraId="2B6BC76F" w14:textId="108FBEF6" w:rsidR="0077493B" w:rsidRPr="00F74069" w:rsidRDefault="0077493B" w:rsidP="00F74069">
            <w:pPr>
              <w:rPr>
                <w:rFonts w:ascii="Calibri" w:eastAsia="Times New Roman" w:hAnsi="Calibri" w:cs="Times New Roman"/>
                <w:b/>
                <w:bCs/>
                <w:i/>
                <w:szCs w:val="22"/>
                <w:lang w:val="nl-BE" w:eastAsia="nl-BE"/>
              </w:rPr>
            </w:pPr>
            <w:r w:rsidRPr="00F74069">
              <w:rPr>
                <w:rFonts w:ascii="Calibri" w:eastAsia="Times New Roman" w:hAnsi="Calibri" w:cs="Times New Roman"/>
                <w:b/>
                <w:bCs/>
                <w:i/>
                <w:szCs w:val="22"/>
                <w:lang w:val="nl-BE" w:eastAsia="nl-BE"/>
              </w:rPr>
              <w:t>Weerhouden bedrag na financiële controle</w:t>
            </w:r>
            <w:r w:rsidR="00F74069">
              <w:rPr>
                <w:rFonts w:ascii="Calibri" w:eastAsia="Times New Roman" w:hAnsi="Calibri" w:cs="Times New Roman"/>
                <w:b/>
                <w:bCs/>
                <w:i/>
                <w:szCs w:val="22"/>
                <w:lang w:val="nl-BE" w:eastAsia="nl-BE"/>
              </w:rPr>
              <w:t xml:space="preserve"> (VD)</w:t>
            </w:r>
          </w:p>
        </w:tc>
      </w:tr>
      <w:tr w:rsidR="0077493B" w:rsidRPr="00C22E09" w14:paraId="38DB9326" w14:textId="77777777" w:rsidTr="00C22E09">
        <w:trPr>
          <w:trHeight w:val="288"/>
        </w:trPr>
        <w:tc>
          <w:tcPr>
            <w:tcW w:w="1858" w:type="dxa"/>
            <w:tcBorders>
              <w:top w:val="single" w:sz="12" w:space="0" w:color="auto"/>
              <w:left w:val="single" w:sz="8" w:space="0" w:color="auto"/>
              <w:bottom w:val="single" w:sz="4" w:space="0" w:color="auto"/>
              <w:right w:val="single" w:sz="4" w:space="0" w:color="auto"/>
            </w:tcBorders>
            <w:shd w:val="clear" w:color="auto" w:fill="auto"/>
            <w:noWrap/>
            <w:vAlign w:val="bottom"/>
            <w:hideMark/>
          </w:tcPr>
          <w:p w14:paraId="105FB1CC" w14:textId="77777777" w:rsidR="0077493B" w:rsidRPr="00C22E09" w:rsidRDefault="0077493B" w:rsidP="00C22E09">
            <w:pPr>
              <w:jc w:val="right"/>
              <w:rPr>
                <w:rFonts w:ascii="Calibri" w:eastAsia="Times New Roman" w:hAnsi="Calibri" w:cs="Times New Roman"/>
                <w:b/>
                <w:color w:val="000000"/>
                <w:szCs w:val="22"/>
                <w:lang w:val="nl-BE" w:eastAsia="nl-BE"/>
              </w:rPr>
            </w:pPr>
            <w:r w:rsidRPr="00C22E09">
              <w:rPr>
                <w:rFonts w:ascii="Calibri" w:eastAsia="Times New Roman" w:hAnsi="Calibri" w:cs="Times New Roman"/>
                <w:b/>
                <w:color w:val="000000"/>
                <w:szCs w:val="22"/>
                <w:lang w:val="nl-BE" w:eastAsia="nl-BE"/>
              </w:rPr>
              <w:t>TOTAAL</w:t>
            </w:r>
          </w:p>
        </w:tc>
        <w:tc>
          <w:tcPr>
            <w:tcW w:w="2142" w:type="dxa"/>
            <w:tcBorders>
              <w:top w:val="single" w:sz="12" w:space="0" w:color="auto"/>
              <w:left w:val="nil"/>
              <w:bottom w:val="single" w:sz="4" w:space="0" w:color="auto"/>
              <w:right w:val="single" w:sz="4" w:space="0" w:color="auto"/>
            </w:tcBorders>
            <w:shd w:val="clear" w:color="auto" w:fill="auto"/>
            <w:noWrap/>
            <w:vAlign w:val="bottom"/>
            <w:hideMark/>
          </w:tcPr>
          <w:p w14:paraId="4234967B" w14:textId="77777777" w:rsidR="0077493B" w:rsidRPr="00C22E09" w:rsidRDefault="0077493B" w:rsidP="00F74069">
            <w:pPr>
              <w:jc w:val="right"/>
              <w:rPr>
                <w:rFonts w:ascii="Calibri" w:eastAsia="Times New Roman" w:hAnsi="Calibri" w:cs="Times New Roman"/>
                <w:b/>
                <w:bCs/>
                <w:color w:val="000000"/>
                <w:szCs w:val="22"/>
                <w:lang w:val="nl-BE" w:eastAsia="nl-BE"/>
              </w:rPr>
            </w:pPr>
            <w:r w:rsidRPr="00C22E09">
              <w:rPr>
                <w:rFonts w:ascii="Calibri" w:eastAsia="Times New Roman" w:hAnsi="Calibri" w:cs="Times New Roman"/>
                <w:b/>
                <w:bCs/>
                <w:color w:val="000000"/>
                <w:szCs w:val="22"/>
                <w:lang w:val="nl-BE" w:eastAsia="nl-BE"/>
              </w:rPr>
              <w:t>0</w:t>
            </w:r>
          </w:p>
        </w:tc>
        <w:tc>
          <w:tcPr>
            <w:tcW w:w="2536" w:type="dxa"/>
            <w:tcBorders>
              <w:top w:val="single" w:sz="12" w:space="0" w:color="auto"/>
              <w:left w:val="nil"/>
              <w:bottom w:val="single" w:sz="4" w:space="0" w:color="auto"/>
              <w:right w:val="single" w:sz="4" w:space="0" w:color="auto"/>
            </w:tcBorders>
            <w:shd w:val="clear" w:color="auto" w:fill="auto"/>
            <w:noWrap/>
            <w:vAlign w:val="bottom"/>
            <w:hideMark/>
          </w:tcPr>
          <w:p w14:paraId="767DCF70" w14:textId="77777777" w:rsidR="0077493B" w:rsidRPr="000D21C7" w:rsidRDefault="0077493B" w:rsidP="00F74069">
            <w:pPr>
              <w:jc w:val="right"/>
              <w:rPr>
                <w:rFonts w:ascii="Calibri" w:eastAsia="Times New Roman" w:hAnsi="Calibri" w:cs="Times New Roman"/>
                <w:b/>
                <w:bCs/>
                <w:color w:val="000000"/>
                <w:szCs w:val="22"/>
                <w:lang w:val="nl-BE" w:eastAsia="nl-BE"/>
              </w:rPr>
            </w:pPr>
            <w:r w:rsidRPr="000D21C7">
              <w:rPr>
                <w:rFonts w:ascii="Calibri" w:eastAsia="Times New Roman" w:hAnsi="Calibri" w:cs="Times New Roman"/>
                <w:b/>
                <w:bCs/>
                <w:color w:val="000000"/>
                <w:szCs w:val="22"/>
                <w:lang w:val="nl-BE" w:eastAsia="nl-BE"/>
              </w:rPr>
              <w:t>0</w:t>
            </w:r>
          </w:p>
        </w:tc>
        <w:tc>
          <w:tcPr>
            <w:tcW w:w="2126" w:type="dxa"/>
            <w:tcBorders>
              <w:top w:val="single" w:sz="12" w:space="0" w:color="auto"/>
              <w:left w:val="nil"/>
              <w:bottom w:val="single" w:sz="4" w:space="0" w:color="auto"/>
              <w:right w:val="single" w:sz="8" w:space="0" w:color="auto"/>
            </w:tcBorders>
            <w:shd w:val="clear" w:color="auto" w:fill="auto"/>
            <w:noWrap/>
            <w:vAlign w:val="bottom"/>
            <w:hideMark/>
          </w:tcPr>
          <w:p w14:paraId="538BE4F6" w14:textId="77777777" w:rsidR="0077493B" w:rsidRPr="00F74069" w:rsidRDefault="0077493B" w:rsidP="00F74069">
            <w:pPr>
              <w:jc w:val="right"/>
              <w:rPr>
                <w:rFonts w:ascii="Calibri" w:eastAsia="Times New Roman" w:hAnsi="Calibri" w:cs="Times New Roman"/>
                <w:b/>
                <w:bCs/>
                <w:i/>
                <w:color w:val="000000"/>
                <w:szCs w:val="22"/>
                <w:lang w:val="nl-BE" w:eastAsia="nl-BE"/>
              </w:rPr>
            </w:pPr>
            <w:r w:rsidRPr="00F74069">
              <w:rPr>
                <w:rFonts w:ascii="Calibri" w:eastAsia="Times New Roman" w:hAnsi="Calibri" w:cs="Times New Roman"/>
                <w:b/>
                <w:bCs/>
                <w:i/>
                <w:color w:val="000000"/>
                <w:szCs w:val="22"/>
                <w:lang w:val="nl-BE" w:eastAsia="nl-BE"/>
              </w:rPr>
              <w:t>0</w:t>
            </w:r>
          </w:p>
        </w:tc>
      </w:tr>
    </w:tbl>
    <w:p w14:paraId="0D809122" w14:textId="77777777" w:rsidR="0077493B" w:rsidRPr="003F2E73" w:rsidRDefault="0077493B" w:rsidP="0077493B">
      <w:pPr>
        <w:widowControl w:val="0"/>
        <w:tabs>
          <w:tab w:val="left" w:pos="240"/>
          <w:tab w:val="left" w:pos="3020"/>
          <w:tab w:val="left" w:pos="6040"/>
        </w:tabs>
        <w:autoSpaceDE w:val="0"/>
        <w:autoSpaceDN w:val="0"/>
        <w:adjustRightInd w:val="0"/>
        <w:spacing w:line="288" w:lineRule="auto"/>
        <w:jc w:val="both"/>
        <w:textAlignment w:val="center"/>
        <w:rPr>
          <w:sz w:val="20"/>
          <w:lang w:val="nl-BE"/>
        </w:rPr>
      </w:pPr>
    </w:p>
    <w:p w14:paraId="184C7515" w14:textId="6AD90535" w:rsidR="0077493B" w:rsidRPr="00D93F65" w:rsidRDefault="0077493B" w:rsidP="00845D99">
      <w:pPr>
        <w:pStyle w:val="Lijstalinea"/>
        <w:widowControl w:val="0"/>
        <w:tabs>
          <w:tab w:val="left" w:pos="240"/>
          <w:tab w:val="left" w:pos="3020"/>
          <w:tab w:val="left" w:pos="6040"/>
        </w:tabs>
        <w:autoSpaceDE w:val="0"/>
        <w:autoSpaceDN w:val="0"/>
        <w:adjustRightInd w:val="0"/>
        <w:spacing w:line="288" w:lineRule="auto"/>
        <w:jc w:val="both"/>
        <w:textAlignment w:val="center"/>
        <w:rPr>
          <w:b/>
          <w:i/>
          <w:lang w:val="nl-BE"/>
        </w:rPr>
      </w:pPr>
      <w:r w:rsidRPr="00D93F65">
        <w:rPr>
          <w:b/>
          <w:i/>
          <w:lang w:val="nl-BE"/>
        </w:rPr>
        <w:t>Duid niet aanvaarde kosten</w:t>
      </w:r>
      <w:r w:rsidR="00F74069" w:rsidRPr="00D93F65">
        <w:rPr>
          <w:b/>
          <w:i/>
          <w:lang w:val="nl-BE"/>
        </w:rPr>
        <w:t xml:space="preserve"> (VD)</w:t>
      </w:r>
    </w:p>
    <w:p w14:paraId="48347527" w14:textId="433D33EB" w:rsidR="0077493B" w:rsidRPr="00D93F65" w:rsidRDefault="0077493B" w:rsidP="0077493B">
      <w:pPr>
        <w:pStyle w:val="Lijstalinea"/>
        <w:jc w:val="both"/>
        <w:rPr>
          <w:i/>
          <w:color w:val="A6A6A6" w:themeColor="background1" w:themeShade="A6"/>
          <w:sz w:val="18"/>
          <w:szCs w:val="18"/>
          <w:lang w:val="nl-BE"/>
        </w:rPr>
      </w:pPr>
      <w:r w:rsidRPr="00D93F65">
        <w:rPr>
          <w:i/>
          <w:color w:val="A6A6A6" w:themeColor="background1" w:themeShade="A6"/>
          <w:sz w:val="18"/>
          <w:szCs w:val="18"/>
          <w:lang w:val="nl-BE"/>
        </w:rPr>
        <w:t xml:space="preserve">| Bv. er worden kosten afgerekend die niet relevant zijn voor de te behalen prestaties, er worden </w:t>
      </w:r>
      <w:r w:rsidR="005C0B76">
        <w:rPr>
          <w:i/>
          <w:color w:val="A6A6A6" w:themeColor="background1" w:themeShade="A6"/>
          <w:sz w:val="18"/>
          <w:szCs w:val="18"/>
          <w:lang w:val="nl-BE"/>
        </w:rPr>
        <w:t xml:space="preserve">kosten afgerekend die niet voldoen aan de vereisten rond FSC, PVC, isolatie, enz., … </w:t>
      </w:r>
    </w:p>
    <w:p w14:paraId="1F7F40CC" w14:textId="77777777" w:rsidR="0077493B" w:rsidRDefault="0077493B" w:rsidP="0077493B">
      <w:pPr>
        <w:pStyle w:val="Lijstalinea"/>
        <w:jc w:val="both"/>
        <w:rPr>
          <w:color w:val="A6A6A6" w:themeColor="background1" w:themeShade="A6"/>
          <w:sz w:val="18"/>
          <w:szCs w:val="18"/>
          <w:lang w:val="nl-BE"/>
        </w:rPr>
      </w:pPr>
    </w:p>
    <w:p w14:paraId="6FE58D9A" w14:textId="77777777" w:rsidR="0077493B" w:rsidRDefault="0077493B" w:rsidP="0077493B">
      <w:pPr>
        <w:jc w:val="both"/>
        <w:rPr>
          <w:color w:val="A6A6A6" w:themeColor="background1" w:themeShade="A6"/>
          <w:sz w:val="18"/>
          <w:szCs w:val="18"/>
          <w:lang w:val="nl-BE"/>
        </w:rPr>
      </w:pPr>
    </w:p>
    <w:p w14:paraId="415F45BA" w14:textId="77777777" w:rsidR="00F74069" w:rsidRDefault="00F74069" w:rsidP="00F74069">
      <w:pPr>
        <w:pStyle w:val="Lijstalinea"/>
        <w:jc w:val="both"/>
        <w:rPr>
          <w:color w:val="A6A6A6" w:themeColor="background1" w:themeShade="A6"/>
          <w:sz w:val="18"/>
          <w:szCs w:val="18"/>
          <w:lang w:val="nl-BE"/>
        </w:rPr>
      </w:pPr>
    </w:p>
    <w:p w14:paraId="7F02D4E5" w14:textId="77777777" w:rsidR="00F74069" w:rsidRPr="00326795" w:rsidRDefault="00F74069" w:rsidP="0077493B">
      <w:pPr>
        <w:jc w:val="both"/>
        <w:rPr>
          <w:color w:val="A6A6A6" w:themeColor="background1" w:themeShade="A6"/>
          <w:sz w:val="18"/>
          <w:szCs w:val="18"/>
          <w:lang w:val="nl-BE"/>
        </w:rPr>
      </w:pPr>
    </w:p>
    <w:p w14:paraId="24772D83" w14:textId="78535C3B" w:rsidR="0077493B" w:rsidRPr="00756F23" w:rsidRDefault="00527B8F" w:rsidP="0077493B">
      <w:pPr>
        <w:pStyle w:val="Lijstalinea"/>
        <w:widowControl w:val="0"/>
        <w:numPr>
          <w:ilvl w:val="0"/>
          <w:numId w:val="17"/>
        </w:numPr>
        <w:tabs>
          <w:tab w:val="left" w:pos="240"/>
          <w:tab w:val="left" w:pos="3020"/>
          <w:tab w:val="left" w:pos="6040"/>
        </w:tabs>
        <w:autoSpaceDE w:val="0"/>
        <w:autoSpaceDN w:val="0"/>
        <w:adjustRightInd w:val="0"/>
        <w:spacing w:line="288" w:lineRule="auto"/>
        <w:jc w:val="both"/>
        <w:textAlignment w:val="center"/>
        <w:rPr>
          <w:b/>
          <w:color w:val="548DD4" w:themeColor="text2" w:themeTint="99"/>
          <w:sz w:val="24"/>
          <w:szCs w:val="24"/>
        </w:rPr>
      </w:pPr>
      <w:r>
        <w:rPr>
          <w:b/>
          <w:color w:val="548DD4" w:themeColor="text2" w:themeTint="99"/>
          <w:sz w:val="24"/>
          <w:szCs w:val="24"/>
        </w:rPr>
        <w:t>Meest recente b</w:t>
      </w:r>
      <w:r w:rsidR="005C768D">
        <w:rPr>
          <w:b/>
          <w:color w:val="548DD4" w:themeColor="text2" w:themeTint="99"/>
          <w:sz w:val="24"/>
          <w:szCs w:val="24"/>
        </w:rPr>
        <w:t>alans en j</w:t>
      </w:r>
      <w:r w:rsidR="0077493B" w:rsidRPr="00756F23">
        <w:rPr>
          <w:b/>
          <w:color w:val="548DD4" w:themeColor="text2" w:themeTint="99"/>
          <w:sz w:val="24"/>
          <w:szCs w:val="24"/>
        </w:rPr>
        <w:t>aarrekening</w:t>
      </w:r>
      <w:r w:rsidR="005C768D">
        <w:rPr>
          <w:b/>
          <w:color w:val="548DD4" w:themeColor="text2" w:themeTint="99"/>
          <w:sz w:val="24"/>
          <w:szCs w:val="24"/>
        </w:rPr>
        <w:t xml:space="preserve"> + verslag inzake beheer en financiële toestand</w:t>
      </w:r>
      <w:r w:rsidR="00845D99" w:rsidRPr="00756F23">
        <w:rPr>
          <w:b/>
          <w:color w:val="548DD4" w:themeColor="text2" w:themeTint="99"/>
          <w:sz w:val="24"/>
          <w:szCs w:val="24"/>
        </w:rPr>
        <w:t xml:space="preserve"> (U)</w:t>
      </w:r>
    </w:p>
    <w:p w14:paraId="0B19B6C3" w14:textId="01942F7E" w:rsidR="0077493B" w:rsidRPr="009B5FB0" w:rsidRDefault="00527B8F" w:rsidP="0077493B">
      <w:pPr>
        <w:pStyle w:val="Lijstalinea"/>
        <w:widowControl w:val="0"/>
        <w:tabs>
          <w:tab w:val="left" w:pos="240"/>
          <w:tab w:val="left" w:pos="3020"/>
          <w:tab w:val="left" w:pos="6040"/>
        </w:tabs>
        <w:autoSpaceDE w:val="0"/>
        <w:autoSpaceDN w:val="0"/>
        <w:adjustRightInd w:val="0"/>
        <w:spacing w:before="120" w:after="120" w:line="240" w:lineRule="atLeast"/>
        <w:jc w:val="both"/>
        <w:textAlignment w:val="center"/>
        <w:rPr>
          <w:rFonts w:cstheme="minorHAnsi"/>
          <w:szCs w:val="22"/>
          <w:lang w:val="nl-NL"/>
        </w:rPr>
      </w:pPr>
      <w:sdt>
        <w:sdtPr>
          <w:rPr>
            <w:rFonts w:ascii="MS Gothic" w:eastAsia="MS Gothic" w:hAnsi="MS Gothic" w:cstheme="minorHAnsi"/>
            <w:szCs w:val="22"/>
            <w:lang w:val="nl-NL"/>
          </w:rPr>
          <w:id w:val="2139304107"/>
          <w14:checkbox>
            <w14:checked w14:val="0"/>
            <w14:checkedState w14:val="2612" w14:font="MS Gothic"/>
            <w14:uncheckedState w14:val="2610" w14:font="MS Gothic"/>
          </w14:checkbox>
        </w:sdtPr>
        <w:sdtEndPr/>
        <w:sdtContent>
          <w:r w:rsidR="0077493B">
            <w:rPr>
              <w:rFonts w:ascii="MS Gothic" w:eastAsia="MS Gothic" w:hAnsi="MS Gothic" w:cstheme="minorHAnsi" w:hint="eastAsia"/>
              <w:szCs w:val="22"/>
              <w:lang w:val="nl-NL"/>
            </w:rPr>
            <w:t>☐</w:t>
          </w:r>
        </w:sdtContent>
      </w:sdt>
      <w:r w:rsidR="0077493B" w:rsidRPr="009B5FB0">
        <w:rPr>
          <w:rFonts w:cstheme="minorHAnsi"/>
          <w:szCs w:val="22"/>
          <w:lang w:val="nl-NL"/>
        </w:rPr>
        <w:t xml:space="preserve">   vrijstelling om goedgekeurde </w:t>
      </w:r>
      <w:r w:rsidR="00900052">
        <w:rPr>
          <w:rFonts w:cstheme="minorHAnsi"/>
          <w:szCs w:val="22"/>
          <w:lang w:val="nl-NL"/>
        </w:rPr>
        <w:t xml:space="preserve">balans en </w:t>
      </w:r>
      <w:r w:rsidR="0077493B" w:rsidRPr="009B5FB0">
        <w:rPr>
          <w:rFonts w:cstheme="minorHAnsi"/>
          <w:szCs w:val="22"/>
          <w:lang w:val="nl-NL"/>
        </w:rPr>
        <w:t>jaarrekening in te dienen</w:t>
      </w:r>
    </w:p>
    <w:p w14:paraId="2E17C08A" w14:textId="77777777" w:rsidR="0077493B" w:rsidRDefault="00527B8F" w:rsidP="0077493B">
      <w:pPr>
        <w:spacing w:before="120" w:after="120" w:line="240" w:lineRule="atLeast"/>
        <w:ind w:left="720"/>
        <w:jc w:val="both"/>
        <w:rPr>
          <w:rFonts w:cstheme="minorHAnsi"/>
          <w:szCs w:val="22"/>
          <w:lang w:val="nl-NL"/>
        </w:rPr>
      </w:pPr>
      <w:sdt>
        <w:sdtPr>
          <w:rPr>
            <w:rFonts w:cstheme="minorHAnsi"/>
            <w:szCs w:val="22"/>
            <w:lang w:val="nl-NL"/>
          </w:rPr>
          <w:id w:val="1599752506"/>
          <w14:checkbox>
            <w14:checked w14:val="0"/>
            <w14:checkedState w14:val="2612" w14:font="MS Gothic"/>
            <w14:uncheckedState w14:val="2610" w14:font="MS Gothic"/>
          </w14:checkbox>
        </w:sdtPr>
        <w:sdtEndPr/>
        <w:sdtContent>
          <w:r w:rsidR="0077493B">
            <w:rPr>
              <w:rFonts w:ascii="MS Gothic" w:eastAsia="MS Gothic" w:hAnsi="MS Gothic" w:cstheme="minorHAnsi" w:hint="eastAsia"/>
              <w:szCs w:val="22"/>
              <w:lang w:val="nl-NL"/>
            </w:rPr>
            <w:t>☐</w:t>
          </w:r>
        </w:sdtContent>
      </w:sdt>
      <w:r w:rsidR="0077493B">
        <w:rPr>
          <w:rFonts w:cstheme="minorHAnsi"/>
          <w:szCs w:val="22"/>
          <w:lang w:val="nl-NL"/>
        </w:rPr>
        <w:t xml:space="preserve">  werd s</w:t>
      </w:r>
      <w:r w:rsidR="0077493B" w:rsidRPr="00EA7CF5">
        <w:rPr>
          <w:rFonts w:cstheme="minorHAnsi"/>
          <w:szCs w:val="22"/>
          <w:lang w:val="nl-NL"/>
        </w:rPr>
        <w:t>amen met de andere verantwoordingsstukken van dit dossier</w:t>
      </w:r>
      <w:r w:rsidR="0077493B">
        <w:rPr>
          <w:rFonts w:cstheme="minorHAnsi"/>
          <w:szCs w:val="22"/>
          <w:lang w:val="nl-NL"/>
        </w:rPr>
        <w:t xml:space="preserve"> ingediend</w:t>
      </w:r>
    </w:p>
    <w:p w14:paraId="60424187" w14:textId="77777777" w:rsidR="0077493B" w:rsidRPr="00EA7CF5" w:rsidRDefault="0077493B" w:rsidP="0077493B">
      <w:pPr>
        <w:spacing w:before="120" w:after="120" w:line="240" w:lineRule="atLeast"/>
        <w:ind w:left="720"/>
        <w:jc w:val="both"/>
        <w:rPr>
          <w:rFonts w:cstheme="minorHAnsi"/>
          <w:szCs w:val="22"/>
          <w:lang w:val="nl-NL"/>
        </w:rPr>
      </w:pPr>
    </w:p>
    <w:p w14:paraId="68D8B840" w14:textId="61823713" w:rsidR="0077493B" w:rsidRPr="0065733F" w:rsidRDefault="0077493B" w:rsidP="0077493B">
      <w:pPr>
        <w:pStyle w:val="Lijstalinea"/>
        <w:widowControl w:val="0"/>
        <w:tabs>
          <w:tab w:val="left" w:pos="240"/>
          <w:tab w:val="left" w:pos="3020"/>
          <w:tab w:val="left" w:pos="6040"/>
        </w:tabs>
        <w:autoSpaceDE w:val="0"/>
        <w:autoSpaceDN w:val="0"/>
        <w:adjustRightInd w:val="0"/>
        <w:spacing w:before="120" w:after="120" w:line="240" w:lineRule="atLeast"/>
        <w:ind w:left="600"/>
        <w:jc w:val="both"/>
        <w:textAlignment w:val="center"/>
        <w:rPr>
          <w:rFonts w:cstheme="minorHAnsi"/>
          <w:i/>
          <w:szCs w:val="22"/>
          <w:lang w:val="nl-NL"/>
        </w:rPr>
      </w:pPr>
      <w:r w:rsidRPr="0065733F">
        <w:rPr>
          <w:b/>
          <w:i/>
          <w:lang w:val="nl-BE"/>
        </w:rPr>
        <w:t>Resultaat knipperlichtcheck ifv financiële gezondheid</w:t>
      </w:r>
      <w:r w:rsidR="0065733F" w:rsidRPr="0065733F">
        <w:rPr>
          <w:b/>
          <w:i/>
          <w:lang w:val="nl-BE"/>
        </w:rPr>
        <w:t xml:space="preserve"> (VD)</w:t>
      </w:r>
    </w:p>
    <w:tbl>
      <w:tblPr>
        <w:tblW w:w="6096" w:type="dxa"/>
        <w:tblInd w:w="637" w:type="dxa"/>
        <w:tblCellMar>
          <w:left w:w="70" w:type="dxa"/>
          <w:right w:w="70" w:type="dxa"/>
        </w:tblCellMar>
        <w:tblLook w:val="04A0" w:firstRow="1" w:lastRow="0" w:firstColumn="1" w:lastColumn="0" w:noHBand="0" w:noVBand="1"/>
      </w:tblPr>
      <w:tblGrid>
        <w:gridCol w:w="538"/>
        <w:gridCol w:w="3832"/>
        <w:gridCol w:w="733"/>
        <w:gridCol w:w="993"/>
      </w:tblGrid>
      <w:tr w:rsidR="0077493B" w:rsidRPr="0065733F" w14:paraId="642AD247" w14:textId="77777777" w:rsidTr="00852DFE">
        <w:trPr>
          <w:trHeight w:val="337"/>
        </w:trPr>
        <w:tc>
          <w:tcPr>
            <w:tcW w:w="538" w:type="dxa"/>
            <w:tcBorders>
              <w:top w:val="single" w:sz="4" w:space="0" w:color="auto"/>
              <w:left w:val="single" w:sz="8" w:space="0" w:color="auto"/>
              <w:bottom w:val="single" w:sz="4" w:space="0" w:color="auto"/>
              <w:right w:val="single" w:sz="4" w:space="0" w:color="auto"/>
            </w:tcBorders>
            <w:shd w:val="clear" w:color="auto" w:fill="auto"/>
            <w:vAlign w:val="bottom"/>
          </w:tcPr>
          <w:p w14:paraId="5D2151C7" w14:textId="77777777" w:rsidR="0077493B" w:rsidRPr="0065733F" w:rsidRDefault="0077493B" w:rsidP="00F74069">
            <w:pPr>
              <w:rPr>
                <w:rFonts w:ascii="Calibri" w:eastAsia="Times New Roman" w:hAnsi="Calibri" w:cs="Calibri"/>
                <w:i/>
                <w:color w:val="000000"/>
                <w:szCs w:val="22"/>
                <w:lang w:val="nl-BE" w:eastAsia="nl-BE"/>
              </w:rPr>
            </w:pPr>
          </w:p>
        </w:tc>
        <w:tc>
          <w:tcPr>
            <w:tcW w:w="3832" w:type="dxa"/>
            <w:tcBorders>
              <w:top w:val="single" w:sz="4" w:space="0" w:color="auto"/>
              <w:left w:val="nil"/>
              <w:bottom w:val="single" w:sz="4" w:space="0" w:color="auto"/>
              <w:right w:val="single" w:sz="4" w:space="0" w:color="auto"/>
            </w:tcBorders>
            <w:shd w:val="clear" w:color="auto" w:fill="auto"/>
            <w:vAlign w:val="bottom"/>
          </w:tcPr>
          <w:p w14:paraId="624B3A06" w14:textId="3E4785F8" w:rsidR="0077493B" w:rsidRPr="0065733F" w:rsidRDefault="00845D99" w:rsidP="00F74069">
            <w:pPr>
              <w:rPr>
                <w:rFonts w:ascii="Calibri" w:eastAsia="Times New Roman" w:hAnsi="Calibri" w:cs="Calibri"/>
                <w:b/>
                <w:i/>
                <w:color w:val="000000"/>
                <w:szCs w:val="22"/>
                <w:lang w:val="nl-BE" w:eastAsia="nl-BE"/>
              </w:rPr>
            </w:pPr>
            <w:r w:rsidRPr="0065733F">
              <w:rPr>
                <w:rFonts w:ascii="Calibri" w:eastAsia="Times New Roman" w:hAnsi="Calibri" w:cs="Calibri"/>
                <w:b/>
                <w:i/>
                <w:color w:val="000000"/>
                <w:szCs w:val="22"/>
                <w:lang w:val="nl-BE" w:eastAsia="nl-BE"/>
              </w:rPr>
              <w:t>M</w:t>
            </w:r>
            <w:r w:rsidR="0077493B" w:rsidRPr="0065733F">
              <w:rPr>
                <w:rFonts w:ascii="Calibri" w:eastAsia="Times New Roman" w:hAnsi="Calibri" w:cs="Calibri"/>
                <w:b/>
                <w:i/>
                <w:color w:val="000000"/>
                <w:szCs w:val="22"/>
                <w:lang w:val="nl-BE" w:eastAsia="nl-BE"/>
              </w:rPr>
              <w:t>eetdoelstelling</w:t>
            </w:r>
          </w:p>
        </w:tc>
        <w:tc>
          <w:tcPr>
            <w:tcW w:w="733" w:type="dxa"/>
            <w:tcBorders>
              <w:top w:val="single" w:sz="4" w:space="0" w:color="auto"/>
              <w:left w:val="nil"/>
              <w:bottom w:val="single" w:sz="4" w:space="0" w:color="auto"/>
              <w:right w:val="single" w:sz="4" w:space="0" w:color="auto"/>
            </w:tcBorders>
          </w:tcPr>
          <w:p w14:paraId="7AFDE63F"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Ok?</w:t>
            </w:r>
          </w:p>
        </w:tc>
        <w:tc>
          <w:tcPr>
            <w:tcW w:w="993" w:type="dxa"/>
            <w:tcBorders>
              <w:top w:val="single" w:sz="4" w:space="0" w:color="auto"/>
              <w:left w:val="nil"/>
              <w:bottom w:val="single" w:sz="4" w:space="0" w:color="auto"/>
              <w:right w:val="single" w:sz="4" w:space="0" w:color="auto"/>
            </w:tcBorders>
          </w:tcPr>
          <w:p w14:paraId="7976F891" w14:textId="68534D09"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N</w:t>
            </w:r>
            <w:r w:rsidR="00852DFE">
              <w:rPr>
                <w:rFonts w:ascii="Calibri" w:eastAsia="Times New Roman" w:hAnsi="Calibri" w:cs="Calibri"/>
                <w:i/>
                <w:color w:val="000000"/>
                <w:szCs w:val="22"/>
                <w:lang w:val="nl-BE" w:eastAsia="nl-BE"/>
              </w:rPr>
              <w:t>iet OK</w:t>
            </w:r>
            <w:r w:rsidRPr="0065733F">
              <w:rPr>
                <w:rFonts w:ascii="Calibri" w:eastAsia="Times New Roman" w:hAnsi="Calibri" w:cs="Calibri"/>
                <w:i/>
                <w:color w:val="000000"/>
                <w:szCs w:val="22"/>
                <w:lang w:val="nl-BE" w:eastAsia="nl-BE"/>
              </w:rPr>
              <w:t>?</w:t>
            </w:r>
          </w:p>
        </w:tc>
      </w:tr>
      <w:tr w:rsidR="0077493B" w:rsidRPr="0065733F" w14:paraId="453B2B6C" w14:textId="77777777" w:rsidTr="00852DFE">
        <w:trPr>
          <w:trHeight w:val="337"/>
        </w:trPr>
        <w:tc>
          <w:tcPr>
            <w:tcW w:w="538"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59D1D485"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KN1</w:t>
            </w:r>
          </w:p>
        </w:tc>
        <w:tc>
          <w:tcPr>
            <w:tcW w:w="3832" w:type="dxa"/>
            <w:tcBorders>
              <w:top w:val="single" w:sz="4" w:space="0" w:color="auto"/>
              <w:left w:val="nil"/>
              <w:bottom w:val="single" w:sz="4" w:space="0" w:color="auto"/>
              <w:right w:val="single" w:sz="4" w:space="0" w:color="auto"/>
            </w:tcBorders>
            <w:shd w:val="clear" w:color="auto" w:fill="auto"/>
            <w:vAlign w:val="bottom"/>
            <w:hideMark/>
          </w:tcPr>
          <w:p w14:paraId="61D2CD47"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positief werkingsresultaat?</w:t>
            </w:r>
          </w:p>
        </w:tc>
        <w:tc>
          <w:tcPr>
            <w:tcW w:w="733" w:type="dxa"/>
            <w:tcBorders>
              <w:top w:val="single" w:sz="4" w:space="0" w:color="auto"/>
              <w:left w:val="nil"/>
              <w:bottom w:val="single" w:sz="4" w:space="0" w:color="auto"/>
              <w:right w:val="single" w:sz="4" w:space="0" w:color="auto"/>
            </w:tcBorders>
          </w:tcPr>
          <w:p w14:paraId="6F1A0A43" w14:textId="77777777" w:rsidR="0077493B" w:rsidRPr="0065733F" w:rsidRDefault="0077493B" w:rsidP="00F74069">
            <w:pPr>
              <w:rPr>
                <w:rFonts w:ascii="Calibri" w:eastAsia="Times New Roman" w:hAnsi="Calibri" w:cs="Calibri"/>
                <w:i/>
                <w:color w:val="000000"/>
                <w:szCs w:val="22"/>
                <w:lang w:val="nl-BE" w:eastAsia="nl-BE"/>
              </w:rPr>
            </w:pPr>
          </w:p>
        </w:tc>
        <w:tc>
          <w:tcPr>
            <w:tcW w:w="993" w:type="dxa"/>
            <w:tcBorders>
              <w:top w:val="single" w:sz="4" w:space="0" w:color="auto"/>
              <w:left w:val="nil"/>
              <w:bottom w:val="single" w:sz="4" w:space="0" w:color="auto"/>
              <w:right w:val="single" w:sz="4" w:space="0" w:color="auto"/>
            </w:tcBorders>
          </w:tcPr>
          <w:p w14:paraId="550894A4" w14:textId="77777777" w:rsidR="0077493B" w:rsidRPr="0065733F" w:rsidRDefault="0077493B" w:rsidP="00F74069">
            <w:pPr>
              <w:rPr>
                <w:rFonts w:ascii="Calibri" w:eastAsia="Times New Roman" w:hAnsi="Calibri" w:cs="Calibri"/>
                <w:i/>
                <w:color w:val="000000"/>
                <w:szCs w:val="22"/>
                <w:lang w:val="nl-BE" w:eastAsia="nl-BE"/>
              </w:rPr>
            </w:pPr>
          </w:p>
        </w:tc>
      </w:tr>
      <w:tr w:rsidR="0077493B" w:rsidRPr="0065733F" w14:paraId="0F38608D" w14:textId="77777777" w:rsidTr="00852DFE">
        <w:trPr>
          <w:trHeight w:val="413"/>
        </w:trPr>
        <w:tc>
          <w:tcPr>
            <w:tcW w:w="538" w:type="dxa"/>
            <w:tcBorders>
              <w:top w:val="nil"/>
              <w:left w:val="single" w:sz="8" w:space="0" w:color="auto"/>
              <w:bottom w:val="single" w:sz="4" w:space="0" w:color="auto"/>
              <w:right w:val="single" w:sz="4" w:space="0" w:color="auto"/>
            </w:tcBorders>
            <w:shd w:val="clear" w:color="auto" w:fill="auto"/>
            <w:vAlign w:val="bottom"/>
            <w:hideMark/>
          </w:tcPr>
          <w:p w14:paraId="09FDB1E5"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KN2</w:t>
            </w:r>
          </w:p>
        </w:tc>
        <w:tc>
          <w:tcPr>
            <w:tcW w:w="3832" w:type="dxa"/>
            <w:tcBorders>
              <w:top w:val="nil"/>
              <w:left w:val="nil"/>
              <w:bottom w:val="single" w:sz="4" w:space="0" w:color="auto"/>
              <w:right w:val="single" w:sz="4" w:space="0" w:color="auto"/>
            </w:tcBorders>
            <w:shd w:val="clear" w:color="auto" w:fill="auto"/>
            <w:vAlign w:val="bottom"/>
            <w:hideMark/>
          </w:tcPr>
          <w:p w14:paraId="649E41A1"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positief resultaat boekjaar?</w:t>
            </w:r>
          </w:p>
        </w:tc>
        <w:tc>
          <w:tcPr>
            <w:tcW w:w="733" w:type="dxa"/>
            <w:tcBorders>
              <w:top w:val="nil"/>
              <w:left w:val="nil"/>
              <w:bottom w:val="single" w:sz="4" w:space="0" w:color="auto"/>
              <w:right w:val="single" w:sz="4" w:space="0" w:color="auto"/>
            </w:tcBorders>
          </w:tcPr>
          <w:p w14:paraId="2648BA78" w14:textId="77777777" w:rsidR="0077493B" w:rsidRPr="0065733F" w:rsidRDefault="0077493B" w:rsidP="00F74069">
            <w:pPr>
              <w:rPr>
                <w:rFonts w:ascii="Calibri" w:eastAsia="Times New Roman" w:hAnsi="Calibri" w:cs="Calibri"/>
                <w:i/>
                <w:color w:val="000000"/>
                <w:szCs w:val="22"/>
                <w:lang w:val="nl-BE" w:eastAsia="nl-BE"/>
              </w:rPr>
            </w:pPr>
          </w:p>
        </w:tc>
        <w:tc>
          <w:tcPr>
            <w:tcW w:w="993" w:type="dxa"/>
            <w:tcBorders>
              <w:top w:val="nil"/>
              <w:left w:val="nil"/>
              <w:bottom w:val="single" w:sz="4" w:space="0" w:color="auto"/>
              <w:right w:val="single" w:sz="4" w:space="0" w:color="auto"/>
            </w:tcBorders>
          </w:tcPr>
          <w:p w14:paraId="4F266688" w14:textId="77777777" w:rsidR="0077493B" w:rsidRPr="0065733F" w:rsidRDefault="0077493B" w:rsidP="00F74069">
            <w:pPr>
              <w:rPr>
                <w:rFonts w:ascii="Calibri" w:eastAsia="Times New Roman" w:hAnsi="Calibri" w:cs="Calibri"/>
                <w:i/>
                <w:color w:val="000000"/>
                <w:szCs w:val="22"/>
                <w:lang w:val="nl-BE" w:eastAsia="nl-BE"/>
              </w:rPr>
            </w:pPr>
          </w:p>
        </w:tc>
      </w:tr>
      <w:tr w:rsidR="0077493B" w:rsidRPr="0065733F" w14:paraId="08088C6C" w14:textId="77777777" w:rsidTr="00852DFE">
        <w:trPr>
          <w:trHeight w:val="420"/>
        </w:trPr>
        <w:tc>
          <w:tcPr>
            <w:tcW w:w="538" w:type="dxa"/>
            <w:tcBorders>
              <w:top w:val="nil"/>
              <w:left w:val="single" w:sz="8" w:space="0" w:color="auto"/>
              <w:bottom w:val="single" w:sz="4" w:space="0" w:color="auto"/>
              <w:right w:val="single" w:sz="4" w:space="0" w:color="auto"/>
            </w:tcBorders>
            <w:shd w:val="clear" w:color="auto" w:fill="auto"/>
            <w:vAlign w:val="bottom"/>
            <w:hideMark/>
          </w:tcPr>
          <w:p w14:paraId="00DCBF58"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KN3</w:t>
            </w:r>
          </w:p>
        </w:tc>
        <w:tc>
          <w:tcPr>
            <w:tcW w:w="3832" w:type="dxa"/>
            <w:tcBorders>
              <w:top w:val="nil"/>
              <w:left w:val="nil"/>
              <w:bottom w:val="single" w:sz="4" w:space="0" w:color="auto"/>
              <w:right w:val="single" w:sz="4" w:space="0" w:color="auto"/>
            </w:tcBorders>
            <w:shd w:val="clear" w:color="auto" w:fill="auto"/>
            <w:vAlign w:val="bottom"/>
            <w:hideMark/>
          </w:tcPr>
          <w:p w14:paraId="2FA53656"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positief eigen vermogen?</w:t>
            </w:r>
          </w:p>
        </w:tc>
        <w:tc>
          <w:tcPr>
            <w:tcW w:w="733" w:type="dxa"/>
            <w:tcBorders>
              <w:top w:val="nil"/>
              <w:left w:val="nil"/>
              <w:bottom w:val="single" w:sz="4" w:space="0" w:color="auto"/>
              <w:right w:val="single" w:sz="4" w:space="0" w:color="auto"/>
            </w:tcBorders>
          </w:tcPr>
          <w:p w14:paraId="702250E4" w14:textId="77777777" w:rsidR="0077493B" w:rsidRPr="0065733F" w:rsidRDefault="0077493B" w:rsidP="00F74069">
            <w:pPr>
              <w:rPr>
                <w:rFonts w:ascii="Calibri" w:eastAsia="Times New Roman" w:hAnsi="Calibri" w:cs="Calibri"/>
                <w:i/>
                <w:color w:val="000000"/>
                <w:szCs w:val="22"/>
                <w:lang w:val="nl-BE" w:eastAsia="nl-BE"/>
              </w:rPr>
            </w:pPr>
          </w:p>
        </w:tc>
        <w:tc>
          <w:tcPr>
            <w:tcW w:w="993" w:type="dxa"/>
            <w:tcBorders>
              <w:top w:val="nil"/>
              <w:left w:val="nil"/>
              <w:bottom w:val="single" w:sz="4" w:space="0" w:color="auto"/>
              <w:right w:val="single" w:sz="4" w:space="0" w:color="auto"/>
            </w:tcBorders>
          </w:tcPr>
          <w:p w14:paraId="6F862363" w14:textId="77777777" w:rsidR="0077493B" w:rsidRPr="0065733F" w:rsidRDefault="0077493B" w:rsidP="00F74069">
            <w:pPr>
              <w:rPr>
                <w:rFonts w:ascii="Calibri" w:eastAsia="Times New Roman" w:hAnsi="Calibri" w:cs="Calibri"/>
                <w:i/>
                <w:color w:val="000000"/>
                <w:szCs w:val="22"/>
                <w:lang w:val="nl-BE" w:eastAsia="nl-BE"/>
              </w:rPr>
            </w:pPr>
          </w:p>
        </w:tc>
      </w:tr>
      <w:tr w:rsidR="0077493B" w:rsidRPr="0065733F" w14:paraId="25CE741F" w14:textId="77777777" w:rsidTr="00852DFE">
        <w:trPr>
          <w:trHeight w:val="412"/>
        </w:trPr>
        <w:tc>
          <w:tcPr>
            <w:tcW w:w="538" w:type="dxa"/>
            <w:tcBorders>
              <w:top w:val="nil"/>
              <w:left w:val="single" w:sz="8" w:space="0" w:color="auto"/>
              <w:bottom w:val="single" w:sz="4" w:space="0" w:color="auto"/>
              <w:right w:val="single" w:sz="4" w:space="0" w:color="auto"/>
            </w:tcBorders>
            <w:shd w:val="clear" w:color="auto" w:fill="auto"/>
            <w:vAlign w:val="bottom"/>
            <w:hideMark/>
          </w:tcPr>
          <w:p w14:paraId="4AFFBDA9"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KN4</w:t>
            </w:r>
          </w:p>
        </w:tc>
        <w:tc>
          <w:tcPr>
            <w:tcW w:w="3832" w:type="dxa"/>
            <w:tcBorders>
              <w:top w:val="nil"/>
              <w:left w:val="nil"/>
              <w:bottom w:val="single" w:sz="4" w:space="0" w:color="auto"/>
              <w:right w:val="single" w:sz="4" w:space="0" w:color="auto"/>
            </w:tcBorders>
            <w:shd w:val="clear" w:color="auto" w:fill="auto"/>
            <w:vAlign w:val="bottom"/>
            <w:hideMark/>
          </w:tcPr>
          <w:p w14:paraId="501BDF99"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solvabiliteitsratio &gt; 25%?</w:t>
            </w:r>
          </w:p>
        </w:tc>
        <w:tc>
          <w:tcPr>
            <w:tcW w:w="733" w:type="dxa"/>
            <w:tcBorders>
              <w:top w:val="nil"/>
              <w:left w:val="nil"/>
              <w:bottom w:val="single" w:sz="4" w:space="0" w:color="auto"/>
              <w:right w:val="single" w:sz="4" w:space="0" w:color="auto"/>
            </w:tcBorders>
          </w:tcPr>
          <w:p w14:paraId="585DDD4D" w14:textId="77777777" w:rsidR="0077493B" w:rsidRPr="0065733F" w:rsidRDefault="0077493B" w:rsidP="00F74069">
            <w:pPr>
              <w:rPr>
                <w:rFonts w:ascii="Calibri" w:eastAsia="Times New Roman" w:hAnsi="Calibri" w:cs="Calibri"/>
                <w:i/>
                <w:color w:val="000000"/>
                <w:szCs w:val="22"/>
                <w:lang w:val="nl-BE" w:eastAsia="nl-BE"/>
              </w:rPr>
            </w:pPr>
          </w:p>
        </w:tc>
        <w:tc>
          <w:tcPr>
            <w:tcW w:w="993" w:type="dxa"/>
            <w:tcBorders>
              <w:top w:val="nil"/>
              <w:left w:val="nil"/>
              <w:bottom w:val="single" w:sz="4" w:space="0" w:color="auto"/>
              <w:right w:val="single" w:sz="4" w:space="0" w:color="auto"/>
            </w:tcBorders>
          </w:tcPr>
          <w:p w14:paraId="23FFC251" w14:textId="77777777" w:rsidR="0077493B" w:rsidRPr="0065733F" w:rsidRDefault="0077493B" w:rsidP="00F74069">
            <w:pPr>
              <w:rPr>
                <w:rFonts w:ascii="Calibri" w:eastAsia="Times New Roman" w:hAnsi="Calibri" w:cs="Calibri"/>
                <w:i/>
                <w:color w:val="000000"/>
                <w:szCs w:val="22"/>
                <w:lang w:val="nl-BE" w:eastAsia="nl-BE"/>
              </w:rPr>
            </w:pPr>
          </w:p>
        </w:tc>
      </w:tr>
      <w:tr w:rsidR="0077493B" w:rsidRPr="0065733F" w14:paraId="5ECDBEC7" w14:textId="77777777" w:rsidTr="00852DFE">
        <w:trPr>
          <w:trHeight w:val="417"/>
        </w:trPr>
        <w:tc>
          <w:tcPr>
            <w:tcW w:w="538" w:type="dxa"/>
            <w:tcBorders>
              <w:top w:val="nil"/>
              <w:left w:val="single" w:sz="8" w:space="0" w:color="auto"/>
              <w:bottom w:val="single" w:sz="4" w:space="0" w:color="auto"/>
              <w:right w:val="single" w:sz="4" w:space="0" w:color="auto"/>
            </w:tcBorders>
            <w:shd w:val="clear" w:color="auto" w:fill="auto"/>
            <w:vAlign w:val="bottom"/>
            <w:hideMark/>
          </w:tcPr>
          <w:p w14:paraId="7C4982CE"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KN5</w:t>
            </w:r>
          </w:p>
        </w:tc>
        <w:tc>
          <w:tcPr>
            <w:tcW w:w="3832" w:type="dxa"/>
            <w:tcBorders>
              <w:top w:val="nil"/>
              <w:left w:val="nil"/>
              <w:bottom w:val="single" w:sz="4" w:space="0" w:color="auto"/>
              <w:right w:val="single" w:sz="4" w:space="0" w:color="auto"/>
            </w:tcBorders>
            <w:shd w:val="clear" w:color="auto" w:fill="auto"/>
            <w:vAlign w:val="bottom"/>
            <w:hideMark/>
          </w:tcPr>
          <w:p w14:paraId="2B2C05DC" w14:textId="77777777" w:rsidR="0077493B" w:rsidRPr="0065733F" w:rsidRDefault="0077493B" w:rsidP="00F74069">
            <w:pPr>
              <w:rPr>
                <w:rFonts w:ascii="Calibri" w:eastAsia="Times New Roman" w:hAnsi="Calibri" w:cs="Calibri"/>
                <w:i/>
                <w:color w:val="000000"/>
                <w:szCs w:val="22"/>
                <w:lang w:val="nl-BE" w:eastAsia="nl-BE"/>
              </w:rPr>
            </w:pPr>
            <w:r w:rsidRPr="0065733F">
              <w:rPr>
                <w:rFonts w:ascii="Calibri" w:eastAsia="Times New Roman" w:hAnsi="Calibri" w:cs="Calibri"/>
                <w:i/>
                <w:color w:val="000000"/>
                <w:szCs w:val="22"/>
                <w:lang w:val="nl-BE" w:eastAsia="nl-BE"/>
              </w:rPr>
              <w:t>liquiditeitsratio &gt; 1?</w:t>
            </w:r>
          </w:p>
        </w:tc>
        <w:tc>
          <w:tcPr>
            <w:tcW w:w="733" w:type="dxa"/>
            <w:tcBorders>
              <w:top w:val="nil"/>
              <w:left w:val="nil"/>
              <w:bottom w:val="single" w:sz="4" w:space="0" w:color="auto"/>
              <w:right w:val="single" w:sz="4" w:space="0" w:color="auto"/>
            </w:tcBorders>
          </w:tcPr>
          <w:p w14:paraId="52E9877C" w14:textId="77777777" w:rsidR="0077493B" w:rsidRPr="0065733F" w:rsidRDefault="0077493B" w:rsidP="00F74069">
            <w:pPr>
              <w:rPr>
                <w:rFonts w:ascii="Calibri" w:eastAsia="Times New Roman" w:hAnsi="Calibri" w:cs="Calibri"/>
                <w:i/>
                <w:color w:val="000000"/>
                <w:szCs w:val="22"/>
                <w:lang w:val="nl-BE" w:eastAsia="nl-BE"/>
              </w:rPr>
            </w:pPr>
          </w:p>
        </w:tc>
        <w:tc>
          <w:tcPr>
            <w:tcW w:w="993" w:type="dxa"/>
            <w:tcBorders>
              <w:top w:val="nil"/>
              <w:left w:val="nil"/>
              <w:bottom w:val="single" w:sz="4" w:space="0" w:color="auto"/>
              <w:right w:val="single" w:sz="4" w:space="0" w:color="auto"/>
            </w:tcBorders>
          </w:tcPr>
          <w:p w14:paraId="63FF9396" w14:textId="77777777" w:rsidR="0077493B" w:rsidRPr="0065733F" w:rsidRDefault="0077493B" w:rsidP="00F74069">
            <w:pPr>
              <w:rPr>
                <w:rFonts w:ascii="Calibri" w:eastAsia="Times New Roman" w:hAnsi="Calibri" w:cs="Calibri"/>
                <w:i/>
                <w:color w:val="000000"/>
                <w:szCs w:val="22"/>
                <w:lang w:val="nl-BE" w:eastAsia="nl-BE"/>
              </w:rPr>
            </w:pPr>
          </w:p>
        </w:tc>
      </w:tr>
    </w:tbl>
    <w:p w14:paraId="161CB79B" w14:textId="59FBC4D3" w:rsidR="0077493B" w:rsidRPr="0065733F" w:rsidRDefault="0077493B" w:rsidP="0077493B">
      <w:pPr>
        <w:pStyle w:val="1Vraag"/>
        <w:numPr>
          <w:ilvl w:val="0"/>
          <w:numId w:val="0"/>
        </w:numPr>
        <w:ind w:left="720"/>
        <w:rPr>
          <w:i/>
          <w:lang w:val="nl-NL"/>
        </w:rPr>
      </w:pPr>
      <w:r w:rsidRPr="0065733F">
        <w:rPr>
          <w:i/>
          <w:lang w:val="nl-NL"/>
        </w:rPr>
        <w:t>Indien bepaalde KN niet OK zijn: heeft de organisatie een verklaring en/of plan van aanpak om de financiële gezondheid op lange termijn te vrijwaren?</w:t>
      </w:r>
      <w:r w:rsidR="00F74069" w:rsidRPr="0065733F">
        <w:rPr>
          <w:i/>
          <w:lang w:val="nl-NL"/>
        </w:rPr>
        <w:t xml:space="preserve"> (</w:t>
      </w:r>
      <w:r w:rsidR="0065733F">
        <w:rPr>
          <w:i/>
          <w:lang w:val="nl-NL"/>
        </w:rPr>
        <w:t>VD</w:t>
      </w:r>
      <w:r w:rsidR="00F74069" w:rsidRPr="0065733F">
        <w:rPr>
          <w:i/>
          <w:lang w:val="nl-NL"/>
        </w:rPr>
        <w:t>)</w:t>
      </w:r>
    </w:p>
    <w:p w14:paraId="4911A7F9" w14:textId="77777777" w:rsidR="002666AC" w:rsidRPr="000E004A" w:rsidRDefault="002666AC" w:rsidP="00D1548C">
      <w:pPr>
        <w:jc w:val="both"/>
        <w:rPr>
          <w:color w:val="A6A6A6" w:themeColor="background1" w:themeShade="A6"/>
          <w:sz w:val="18"/>
          <w:szCs w:val="18"/>
          <w:lang w:val="nl-NL"/>
        </w:rPr>
      </w:pPr>
    </w:p>
    <w:p w14:paraId="4565E2C8" w14:textId="77777777" w:rsidR="002666AC" w:rsidRDefault="002666AC" w:rsidP="00D1548C">
      <w:pPr>
        <w:jc w:val="both"/>
        <w:rPr>
          <w:color w:val="A6A6A6" w:themeColor="background1" w:themeShade="A6"/>
          <w:sz w:val="18"/>
          <w:szCs w:val="18"/>
          <w:lang w:val="nl-BE"/>
        </w:rPr>
      </w:pPr>
    </w:p>
    <w:p w14:paraId="2ABAC6F1" w14:textId="77777777" w:rsidR="0065733F" w:rsidRDefault="0065733F" w:rsidP="00D1548C">
      <w:pPr>
        <w:jc w:val="both"/>
        <w:rPr>
          <w:color w:val="A6A6A6" w:themeColor="background1" w:themeShade="A6"/>
          <w:sz w:val="18"/>
          <w:szCs w:val="18"/>
          <w:lang w:val="nl-BE"/>
        </w:rPr>
      </w:pPr>
    </w:p>
    <w:tbl>
      <w:tblPr>
        <w:tblStyle w:val="Tabelraster"/>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9FE3"/>
        <w:tblCellMar>
          <w:left w:w="57" w:type="dxa"/>
          <w:right w:w="57" w:type="dxa"/>
        </w:tblCellMar>
        <w:tblLook w:val="04A0" w:firstRow="1" w:lastRow="0" w:firstColumn="1" w:lastColumn="0" w:noHBand="0" w:noVBand="1"/>
      </w:tblPr>
      <w:tblGrid>
        <w:gridCol w:w="337"/>
        <w:gridCol w:w="8736"/>
      </w:tblGrid>
      <w:tr w:rsidR="002666AC" w:rsidRPr="0016786E" w14:paraId="59E35409" w14:textId="77777777" w:rsidTr="00F74069">
        <w:trPr>
          <w:jc w:val="center"/>
        </w:trPr>
        <w:tc>
          <w:tcPr>
            <w:tcW w:w="337" w:type="dxa"/>
            <w:shd w:val="clear" w:color="auto" w:fill="009FE3"/>
            <w:vAlign w:val="center"/>
          </w:tcPr>
          <w:p w14:paraId="2A7895DE" w14:textId="77777777" w:rsidR="002666AC" w:rsidRPr="00E719E4" w:rsidRDefault="002666AC" w:rsidP="00F74069">
            <w:pPr>
              <w:pStyle w:val="Groteformuliertitel"/>
              <w:pBdr>
                <w:bottom w:val="none" w:sz="0" w:space="0" w:color="auto"/>
              </w:pBdr>
              <w:rPr>
                <w:i/>
                <w:lang w:val="nl-BE"/>
              </w:rPr>
            </w:pPr>
          </w:p>
        </w:tc>
        <w:tc>
          <w:tcPr>
            <w:tcW w:w="8736" w:type="dxa"/>
            <w:shd w:val="clear" w:color="auto" w:fill="009FE3"/>
            <w:vAlign w:val="center"/>
          </w:tcPr>
          <w:p w14:paraId="6F1A2AA8" w14:textId="6A0A700C" w:rsidR="002666AC" w:rsidRPr="00E719E4" w:rsidRDefault="002666AC" w:rsidP="002773A0">
            <w:pPr>
              <w:pStyle w:val="Headettabelwit"/>
              <w:rPr>
                <w:i/>
              </w:rPr>
            </w:pPr>
            <w:r w:rsidRPr="00E719E4">
              <w:rPr>
                <w:i/>
              </w:rPr>
              <w:t>Is er schijn van belangenvermenging</w:t>
            </w:r>
            <w:r w:rsidR="002773A0" w:rsidRPr="00E719E4">
              <w:rPr>
                <w:i/>
              </w:rPr>
              <w:t xml:space="preserve">  </w:t>
            </w:r>
            <w:r w:rsidR="00077E7A" w:rsidRPr="00E719E4">
              <w:rPr>
                <w:i/>
              </w:rPr>
              <w:t>(VD)</w:t>
            </w:r>
          </w:p>
        </w:tc>
      </w:tr>
    </w:tbl>
    <w:p w14:paraId="624752C5" w14:textId="1E5FF326" w:rsidR="00F62C54" w:rsidRPr="00DC6E86" w:rsidRDefault="00F62C54" w:rsidP="00F62C54">
      <w:pPr>
        <w:pStyle w:val="Grijsmetinsprong"/>
      </w:pPr>
      <w:r w:rsidRPr="00DC6E86">
        <w:t xml:space="preserve">| Indien een collega van binnen uw departement stemgerechtigd in een orgaan van de organisatie zit, ontstaat er (een schijn     </w:t>
      </w:r>
      <w:r w:rsidRPr="00DC6E86">
        <w:lastRenderedPageBreak/>
        <w:t xml:space="preserve">van) belangenvermenging. Neem in dit geval contact op met </w:t>
      </w:r>
      <w:hyperlink r:id="rId13" w:history="1">
        <w:r w:rsidR="0048425F" w:rsidRPr="007E650A">
          <w:rPr>
            <w:rStyle w:val="Hyperlink"/>
          </w:rPr>
          <w:t>Ariana.Tabaku@stad.gent</w:t>
        </w:r>
      </w:hyperlink>
      <w:r w:rsidR="0048425F">
        <w:t xml:space="preserve"> </w:t>
      </w:r>
      <w:r w:rsidRPr="00DC6E86">
        <w:t>.</w:t>
      </w:r>
    </w:p>
    <w:p w14:paraId="011BB16B" w14:textId="77777777" w:rsidR="002666AC" w:rsidRPr="00F62C54" w:rsidRDefault="002666AC" w:rsidP="002666AC">
      <w:pPr>
        <w:widowControl w:val="0"/>
        <w:tabs>
          <w:tab w:val="left" w:pos="240"/>
          <w:tab w:val="left" w:pos="3020"/>
          <w:tab w:val="left" w:pos="6040"/>
        </w:tabs>
        <w:autoSpaceDE w:val="0"/>
        <w:autoSpaceDN w:val="0"/>
        <w:adjustRightInd w:val="0"/>
        <w:spacing w:line="288" w:lineRule="auto"/>
        <w:textAlignment w:val="center"/>
        <w:rPr>
          <w:rFonts w:ascii="Calibri" w:hAnsi="Calibri" w:cs="Calibri"/>
          <w:color w:val="000000"/>
          <w:szCs w:val="22"/>
          <w:lang w:val="nl-NL"/>
        </w:rPr>
      </w:pPr>
    </w:p>
    <w:p w14:paraId="1E7208AD" w14:textId="77777777" w:rsidR="002666AC" w:rsidRPr="00077E7A" w:rsidRDefault="00527B8F" w:rsidP="002666AC">
      <w:pPr>
        <w:ind w:left="720"/>
        <w:jc w:val="both"/>
        <w:rPr>
          <w:rFonts w:cstheme="minorHAnsi"/>
          <w:i/>
          <w:sz w:val="20"/>
          <w:lang w:val="nl-NL"/>
        </w:rPr>
      </w:pPr>
      <w:sdt>
        <w:sdtPr>
          <w:rPr>
            <w:rFonts w:ascii="MS Gothic" w:eastAsia="MS Gothic" w:hAnsi="MS Gothic" w:cstheme="minorHAnsi"/>
            <w:i/>
            <w:sz w:val="20"/>
            <w:lang w:val="nl-NL"/>
          </w:rPr>
          <w:id w:val="-1942063475"/>
          <w14:checkbox>
            <w14:checked w14:val="0"/>
            <w14:checkedState w14:val="2612" w14:font="MS Gothic"/>
            <w14:uncheckedState w14:val="2610" w14:font="MS Gothic"/>
          </w14:checkbox>
        </w:sdtPr>
        <w:sdtEndPr/>
        <w:sdtContent>
          <w:r w:rsidR="002666AC" w:rsidRPr="00077E7A">
            <w:rPr>
              <w:rFonts w:ascii="MS Gothic" w:eastAsia="MS Gothic" w:hAnsi="MS Gothic" w:cstheme="minorHAnsi" w:hint="eastAsia"/>
              <w:i/>
              <w:sz w:val="20"/>
              <w:lang w:val="nl-NL"/>
            </w:rPr>
            <w:t>☐</w:t>
          </w:r>
        </w:sdtContent>
      </w:sdt>
      <w:r w:rsidR="002666AC" w:rsidRPr="00077E7A">
        <w:rPr>
          <w:rFonts w:cstheme="minorHAnsi"/>
          <w:i/>
          <w:sz w:val="20"/>
          <w:lang w:val="nl-NL"/>
        </w:rPr>
        <w:t xml:space="preserve">  Ja, namelijk:  </w:t>
      </w:r>
    </w:p>
    <w:p w14:paraId="17C38E2C" w14:textId="77777777" w:rsidR="002666AC" w:rsidRPr="00077E7A" w:rsidRDefault="002666AC" w:rsidP="002666AC">
      <w:pPr>
        <w:ind w:left="720"/>
        <w:jc w:val="both"/>
        <w:rPr>
          <w:rFonts w:cstheme="minorHAnsi"/>
          <w:i/>
          <w:sz w:val="20"/>
          <w:lang w:val="nl-NL"/>
        </w:rPr>
      </w:pPr>
      <w:r w:rsidRPr="00077E7A">
        <w:rPr>
          <w:rFonts w:cstheme="minorHAnsi"/>
          <w:i/>
          <w:sz w:val="20"/>
          <w:lang w:val="nl-NL"/>
        </w:rPr>
        <w:t xml:space="preserve">  </w:t>
      </w:r>
    </w:p>
    <w:p w14:paraId="70B9FF00" w14:textId="79F3933A" w:rsidR="002666AC" w:rsidRPr="00077E7A" w:rsidRDefault="00527B8F" w:rsidP="002666AC">
      <w:pPr>
        <w:ind w:firstLine="720"/>
        <w:jc w:val="both"/>
        <w:rPr>
          <w:rFonts w:cstheme="minorHAnsi"/>
          <w:i/>
          <w:sz w:val="20"/>
          <w:lang w:val="nl-NL"/>
        </w:rPr>
      </w:pPr>
      <w:sdt>
        <w:sdtPr>
          <w:rPr>
            <w:rFonts w:ascii="MS Gothic" w:eastAsia="MS Gothic" w:hAnsi="MS Gothic" w:cstheme="minorHAnsi"/>
            <w:i/>
            <w:sz w:val="20"/>
            <w:lang w:val="nl-NL"/>
          </w:rPr>
          <w:id w:val="1722483676"/>
          <w14:checkbox>
            <w14:checked w14:val="0"/>
            <w14:checkedState w14:val="2612" w14:font="MS Gothic"/>
            <w14:uncheckedState w14:val="2610" w14:font="MS Gothic"/>
          </w14:checkbox>
        </w:sdtPr>
        <w:sdtEndPr/>
        <w:sdtContent>
          <w:r w:rsidR="000E004A" w:rsidRPr="00077E7A">
            <w:rPr>
              <w:rFonts w:ascii="MS Gothic" w:eastAsia="MS Gothic" w:hAnsi="MS Gothic" w:cstheme="minorHAnsi" w:hint="eastAsia"/>
              <w:i/>
              <w:sz w:val="20"/>
              <w:lang w:val="nl-NL"/>
            </w:rPr>
            <w:t>☐</w:t>
          </w:r>
        </w:sdtContent>
      </w:sdt>
      <w:r w:rsidR="002666AC" w:rsidRPr="00077E7A">
        <w:rPr>
          <w:rFonts w:cstheme="minorHAnsi"/>
          <w:i/>
          <w:sz w:val="20"/>
          <w:lang w:val="nl-NL"/>
        </w:rPr>
        <w:t xml:space="preserve"> Nee</w:t>
      </w:r>
    </w:p>
    <w:p w14:paraId="4A1A5CA9" w14:textId="77777777" w:rsidR="002666AC" w:rsidRPr="00077E7A" w:rsidRDefault="002666AC" w:rsidP="002666AC">
      <w:pPr>
        <w:jc w:val="both"/>
        <w:rPr>
          <w:i/>
          <w:color w:val="A6A6A6" w:themeColor="background1" w:themeShade="A6"/>
          <w:sz w:val="18"/>
          <w:szCs w:val="18"/>
          <w:lang w:val="nl-BE"/>
        </w:rPr>
      </w:pPr>
    </w:p>
    <w:tbl>
      <w:tblPr>
        <w:tblStyle w:val="Tabelraster"/>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97"/>
        <w:gridCol w:w="8790"/>
      </w:tblGrid>
      <w:tr w:rsidR="002666AC" w:rsidRPr="00077E7A" w14:paraId="08EEFE3D" w14:textId="77777777" w:rsidTr="002666AC">
        <w:tc>
          <w:tcPr>
            <w:tcW w:w="397" w:type="dxa"/>
            <w:shd w:val="clear" w:color="auto" w:fill="009FE3"/>
            <w:vAlign w:val="center"/>
          </w:tcPr>
          <w:p w14:paraId="2FF409BA" w14:textId="77777777" w:rsidR="002666AC" w:rsidRPr="00077E7A" w:rsidRDefault="002666AC" w:rsidP="002666AC">
            <w:pPr>
              <w:pStyle w:val="Groteformuliertitel"/>
              <w:framePr w:hSpace="141" w:wrap="around" w:vAnchor="text" w:hAnchor="margin" w:y="180"/>
              <w:pBdr>
                <w:bottom w:val="none" w:sz="0" w:space="0" w:color="auto"/>
              </w:pBdr>
              <w:rPr>
                <w:i/>
                <w:lang w:val="nl-BE"/>
              </w:rPr>
            </w:pPr>
          </w:p>
        </w:tc>
        <w:tc>
          <w:tcPr>
            <w:tcW w:w="8790" w:type="dxa"/>
            <w:shd w:val="clear" w:color="auto" w:fill="009FE3"/>
            <w:vAlign w:val="center"/>
          </w:tcPr>
          <w:p w14:paraId="4025E5D5" w14:textId="2D7978E4" w:rsidR="002666AC" w:rsidRPr="00077E7A" w:rsidRDefault="002666AC" w:rsidP="002666AC">
            <w:pPr>
              <w:pStyle w:val="Headettabelwit"/>
              <w:framePr w:hSpace="141" w:wrap="around" w:vAnchor="text" w:hAnchor="margin" w:y="180"/>
              <w:rPr>
                <w:i/>
              </w:rPr>
            </w:pPr>
            <w:r w:rsidRPr="00077E7A">
              <w:rPr>
                <w:i/>
              </w:rPr>
              <w:t>Opbouw evaluatie</w:t>
            </w:r>
            <w:r w:rsidR="00077E7A" w:rsidRPr="00077E7A">
              <w:rPr>
                <w:i/>
              </w:rPr>
              <w:t xml:space="preserve"> (VD)</w:t>
            </w:r>
          </w:p>
        </w:tc>
      </w:tr>
    </w:tbl>
    <w:p w14:paraId="5B1EC002" w14:textId="77777777" w:rsidR="002666AC" w:rsidRPr="00077E7A" w:rsidRDefault="002666AC" w:rsidP="002666AC">
      <w:pPr>
        <w:framePr w:hSpace="141" w:wrap="around" w:vAnchor="text" w:hAnchor="margin" w:y="180"/>
        <w:widowControl w:val="0"/>
        <w:tabs>
          <w:tab w:val="left" w:pos="240"/>
          <w:tab w:val="left" w:pos="3020"/>
          <w:tab w:val="left" w:pos="6040"/>
        </w:tabs>
        <w:autoSpaceDE w:val="0"/>
        <w:autoSpaceDN w:val="0"/>
        <w:adjustRightInd w:val="0"/>
        <w:spacing w:line="288" w:lineRule="auto"/>
        <w:textAlignment w:val="center"/>
        <w:rPr>
          <w:rFonts w:ascii="Calibri" w:hAnsi="Calibri" w:cs="Calibri"/>
          <w:b/>
          <w:i/>
          <w:color w:val="000000"/>
          <w:szCs w:val="22"/>
          <w:lang w:val="nl-BE"/>
        </w:rPr>
      </w:pPr>
    </w:p>
    <w:p w14:paraId="45B8F421" w14:textId="77777777" w:rsidR="002666AC" w:rsidRPr="00077E7A" w:rsidRDefault="002666AC" w:rsidP="002666AC">
      <w:pPr>
        <w:framePr w:hSpace="141" w:wrap="around" w:vAnchor="text" w:hAnchor="margin" w:y="180"/>
        <w:widowControl w:val="0"/>
        <w:tabs>
          <w:tab w:val="left" w:pos="240"/>
          <w:tab w:val="left" w:pos="3020"/>
          <w:tab w:val="left" w:pos="6040"/>
        </w:tabs>
        <w:autoSpaceDE w:val="0"/>
        <w:autoSpaceDN w:val="0"/>
        <w:adjustRightInd w:val="0"/>
        <w:spacing w:line="480" w:lineRule="auto"/>
        <w:ind w:left="360"/>
        <w:textAlignment w:val="center"/>
        <w:rPr>
          <w:rFonts w:ascii="Calibri" w:hAnsi="Calibri" w:cs="Calibri"/>
          <w:i/>
          <w:color w:val="000000"/>
          <w:szCs w:val="22"/>
          <w:lang w:val="nl-BE"/>
        </w:rPr>
      </w:pPr>
      <w:r w:rsidRPr="00077E7A">
        <w:rPr>
          <w:rFonts w:ascii="Calibri" w:hAnsi="Calibri" w:cs="Calibri"/>
          <w:i/>
          <w:color w:val="000000"/>
          <w:szCs w:val="22"/>
          <w:lang w:val="nl-BE"/>
        </w:rPr>
        <w:t xml:space="preserve">datum ontvangst volledige inhoudelijke en financiële verantwoording: </w:t>
      </w:r>
      <w:r w:rsidRPr="00077E7A">
        <w:rPr>
          <w:i/>
          <w:lang w:val="nl-BE"/>
        </w:rPr>
        <w:t>_ _ / _ _ / _ _ _ _</w:t>
      </w:r>
    </w:p>
    <w:p w14:paraId="252596EA" w14:textId="7E0D7A09" w:rsidR="000E004A" w:rsidRPr="00077E7A" w:rsidRDefault="000E004A" w:rsidP="002666AC">
      <w:pPr>
        <w:jc w:val="both"/>
        <w:rPr>
          <w:color w:val="A6A6A6" w:themeColor="background1" w:themeShade="A6"/>
          <w:sz w:val="18"/>
          <w:szCs w:val="18"/>
          <w:lang w:val="nl-BE"/>
        </w:rPr>
      </w:pP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A8594F" w:rsidRPr="00077E7A" w14:paraId="5EE61AC8" w14:textId="77777777" w:rsidTr="00F74069">
        <w:tc>
          <w:tcPr>
            <w:tcW w:w="337" w:type="dxa"/>
            <w:shd w:val="clear" w:color="auto" w:fill="009FE3"/>
            <w:vAlign w:val="center"/>
          </w:tcPr>
          <w:p w14:paraId="4A9DF24F" w14:textId="77777777" w:rsidR="00A8594F" w:rsidRPr="00852DFE" w:rsidRDefault="00A8594F" w:rsidP="00F74069">
            <w:pPr>
              <w:pStyle w:val="Groteformuliertitel"/>
              <w:pBdr>
                <w:bottom w:val="none" w:sz="0" w:space="0" w:color="auto"/>
              </w:pBdr>
              <w:rPr>
                <w:i/>
                <w:lang w:val="nl-BE"/>
              </w:rPr>
            </w:pPr>
          </w:p>
        </w:tc>
        <w:tc>
          <w:tcPr>
            <w:tcW w:w="8736" w:type="dxa"/>
            <w:shd w:val="clear" w:color="auto" w:fill="009FE3"/>
            <w:vAlign w:val="center"/>
          </w:tcPr>
          <w:p w14:paraId="2865A7E1" w14:textId="281F9853" w:rsidR="00A8594F" w:rsidRPr="00852DFE" w:rsidRDefault="00A8594F" w:rsidP="00816BCB">
            <w:pPr>
              <w:pStyle w:val="Wittetekstindonkerblauwebalk"/>
              <w:rPr>
                <w:i/>
              </w:rPr>
            </w:pPr>
            <w:r w:rsidRPr="00852DFE">
              <w:rPr>
                <w:i/>
              </w:rPr>
              <w:t>Conclusie controle</w:t>
            </w:r>
            <w:r w:rsidR="00077E7A" w:rsidRPr="00852DFE">
              <w:rPr>
                <w:i/>
              </w:rPr>
              <w:t xml:space="preserve"> (VD)</w:t>
            </w:r>
          </w:p>
        </w:tc>
      </w:tr>
    </w:tbl>
    <w:p w14:paraId="12FDE75D" w14:textId="77777777" w:rsidR="0077493B" w:rsidRPr="008D4DB2" w:rsidRDefault="0077493B" w:rsidP="00F74069">
      <w:pPr>
        <w:widowControl w:val="0"/>
        <w:tabs>
          <w:tab w:val="left" w:pos="240"/>
          <w:tab w:val="left" w:pos="3020"/>
          <w:tab w:val="left" w:pos="6040"/>
        </w:tabs>
        <w:autoSpaceDE w:val="0"/>
        <w:autoSpaceDN w:val="0"/>
        <w:adjustRightInd w:val="0"/>
        <w:spacing w:line="288" w:lineRule="auto"/>
        <w:jc w:val="both"/>
        <w:textAlignment w:val="center"/>
        <w:rPr>
          <w:b/>
          <w:i/>
          <w:lang w:val="nl-BE"/>
        </w:rPr>
      </w:pPr>
      <w:r w:rsidRPr="008D4DB2">
        <w:rPr>
          <w:b/>
          <w:i/>
          <w:lang w:val="nl-BE"/>
        </w:rPr>
        <w:t>Op basis van de inhoudelijke en financiële controle van de subsidie-overeenkomst, heeft de organisatie nog recht op volgend bedrag of dient de organisatie nog volgend bedrag terug te betalen:</w:t>
      </w:r>
    </w:p>
    <w:p w14:paraId="6330C854" w14:textId="77777777" w:rsidR="0065733F" w:rsidRPr="00F81BA4" w:rsidRDefault="0065733F" w:rsidP="00F74069">
      <w:pPr>
        <w:widowControl w:val="0"/>
        <w:tabs>
          <w:tab w:val="left" w:pos="240"/>
          <w:tab w:val="left" w:pos="3020"/>
          <w:tab w:val="left" w:pos="6040"/>
        </w:tabs>
        <w:autoSpaceDE w:val="0"/>
        <w:autoSpaceDN w:val="0"/>
        <w:adjustRightInd w:val="0"/>
        <w:spacing w:line="288" w:lineRule="auto"/>
        <w:jc w:val="both"/>
        <w:textAlignment w:val="center"/>
        <w:rPr>
          <w:b/>
          <w:lang w:val="nl-BE"/>
        </w:rPr>
      </w:pPr>
    </w:p>
    <w:tbl>
      <w:tblPr>
        <w:tblW w:w="6740" w:type="dxa"/>
        <w:tblInd w:w="55" w:type="dxa"/>
        <w:tblCellMar>
          <w:left w:w="70" w:type="dxa"/>
          <w:right w:w="70" w:type="dxa"/>
        </w:tblCellMar>
        <w:tblLook w:val="04A0" w:firstRow="1" w:lastRow="0" w:firstColumn="1" w:lastColumn="0" w:noHBand="0" w:noVBand="1"/>
      </w:tblPr>
      <w:tblGrid>
        <w:gridCol w:w="4360"/>
        <w:gridCol w:w="2380"/>
      </w:tblGrid>
      <w:tr w:rsidR="0065733F" w:rsidRPr="0065733F" w14:paraId="10227162" w14:textId="77777777" w:rsidTr="0065733F">
        <w:trPr>
          <w:trHeight w:val="300"/>
        </w:trPr>
        <w:tc>
          <w:tcPr>
            <w:tcW w:w="43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DBB45" w14:textId="1A4F79A9" w:rsidR="0065733F" w:rsidRPr="0065733F" w:rsidRDefault="0065733F" w:rsidP="0065733F">
            <w:pPr>
              <w:rPr>
                <w:rFonts w:ascii="Calibri" w:eastAsia="Times New Roman" w:hAnsi="Calibri" w:cs="Times New Roman"/>
                <w:i/>
                <w:color w:val="000000"/>
                <w:sz w:val="20"/>
                <w:lang w:val="nl-BE" w:eastAsia="nl-BE"/>
              </w:rPr>
            </w:pPr>
            <w:r w:rsidRPr="0065733F">
              <w:rPr>
                <w:rFonts w:ascii="Calibri" w:eastAsia="Times New Roman" w:hAnsi="Calibri" w:cs="Times New Roman"/>
                <w:i/>
                <w:color w:val="000000"/>
                <w:sz w:val="20"/>
                <w:lang w:val="nl-BE" w:eastAsia="nl-BE"/>
              </w:rPr>
              <w:t xml:space="preserve">totaal subsidiebedrag </w:t>
            </w:r>
            <w:r w:rsidR="005C0B76">
              <w:rPr>
                <w:rFonts w:ascii="Calibri" w:eastAsia="Times New Roman" w:hAnsi="Calibri" w:cs="Times New Roman"/>
                <w:i/>
                <w:color w:val="000000"/>
                <w:sz w:val="20"/>
                <w:lang w:val="nl-BE" w:eastAsia="nl-BE"/>
              </w:rPr>
              <w:t>volgens overeenkomst</w:t>
            </w:r>
          </w:p>
        </w:tc>
        <w:tc>
          <w:tcPr>
            <w:tcW w:w="2380" w:type="dxa"/>
            <w:tcBorders>
              <w:top w:val="single" w:sz="4" w:space="0" w:color="auto"/>
              <w:left w:val="nil"/>
              <w:bottom w:val="single" w:sz="4" w:space="0" w:color="auto"/>
              <w:right w:val="single" w:sz="4" w:space="0" w:color="auto"/>
            </w:tcBorders>
            <w:shd w:val="clear" w:color="auto" w:fill="auto"/>
            <w:vAlign w:val="center"/>
            <w:hideMark/>
          </w:tcPr>
          <w:p w14:paraId="567636D5" w14:textId="77777777" w:rsidR="0065733F" w:rsidRPr="0065733F" w:rsidRDefault="0065733F" w:rsidP="0065733F">
            <w:pPr>
              <w:rPr>
                <w:rFonts w:ascii="Calibri" w:eastAsia="Times New Roman" w:hAnsi="Calibri" w:cs="Times New Roman"/>
                <w:i/>
                <w:color w:val="000000"/>
                <w:sz w:val="20"/>
                <w:lang w:val="nl-BE" w:eastAsia="nl-BE"/>
              </w:rPr>
            </w:pPr>
            <w:r w:rsidRPr="0065733F">
              <w:rPr>
                <w:rFonts w:ascii="Calibri" w:eastAsia="Times New Roman" w:hAnsi="Calibri" w:cs="Times New Roman"/>
                <w:i/>
                <w:color w:val="000000"/>
                <w:sz w:val="20"/>
                <w:lang w:val="nl-BE" w:eastAsia="nl-BE"/>
              </w:rPr>
              <w:t> </w:t>
            </w:r>
          </w:p>
        </w:tc>
      </w:tr>
      <w:tr w:rsidR="0065733F" w:rsidRPr="0016786E" w14:paraId="5ADC2204" w14:textId="77777777" w:rsidTr="0065733F">
        <w:trPr>
          <w:trHeight w:val="289"/>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14647493" w14:textId="4FFD79FE" w:rsidR="0065733F" w:rsidRPr="0065733F" w:rsidRDefault="0065733F" w:rsidP="0065733F">
            <w:pPr>
              <w:rPr>
                <w:rFonts w:ascii="Calibri" w:eastAsia="Times New Roman" w:hAnsi="Calibri" w:cs="Times New Roman"/>
                <w:i/>
                <w:color w:val="000000"/>
                <w:sz w:val="20"/>
                <w:lang w:val="nl-BE" w:eastAsia="nl-BE"/>
              </w:rPr>
            </w:pPr>
            <w:r w:rsidRPr="0065733F">
              <w:rPr>
                <w:rFonts w:ascii="Calibri" w:eastAsia="Times New Roman" w:hAnsi="Calibri" w:cs="Times New Roman"/>
                <w:i/>
                <w:color w:val="000000"/>
                <w:sz w:val="20"/>
                <w:lang w:val="nl-BE" w:eastAsia="nl-BE"/>
              </w:rPr>
              <w:t xml:space="preserve">totaal weerhouden </w:t>
            </w:r>
            <w:r w:rsidR="005C0B76">
              <w:rPr>
                <w:rFonts w:ascii="Calibri" w:eastAsia="Times New Roman" w:hAnsi="Calibri" w:cs="Times New Roman"/>
                <w:i/>
                <w:color w:val="000000"/>
                <w:sz w:val="20"/>
                <w:lang w:val="nl-BE" w:eastAsia="nl-BE"/>
              </w:rPr>
              <w:t>subsidie</w:t>
            </w:r>
            <w:r w:rsidRPr="0065733F">
              <w:rPr>
                <w:rFonts w:ascii="Calibri" w:eastAsia="Times New Roman" w:hAnsi="Calibri" w:cs="Times New Roman"/>
                <w:i/>
                <w:color w:val="000000"/>
                <w:sz w:val="20"/>
                <w:lang w:val="nl-BE" w:eastAsia="nl-BE"/>
              </w:rPr>
              <w:t>bedrag na controle</w:t>
            </w:r>
          </w:p>
        </w:tc>
        <w:tc>
          <w:tcPr>
            <w:tcW w:w="2380" w:type="dxa"/>
            <w:tcBorders>
              <w:top w:val="nil"/>
              <w:left w:val="nil"/>
              <w:bottom w:val="single" w:sz="4" w:space="0" w:color="auto"/>
              <w:right w:val="single" w:sz="4" w:space="0" w:color="auto"/>
            </w:tcBorders>
            <w:shd w:val="clear" w:color="auto" w:fill="auto"/>
            <w:vAlign w:val="center"/>
            <w:hideMark/>
          </w:tcPr>
          <w:p w14:paraId="6CD8F92D" w14:textId="77777777" w:rsidR="0065733F" w:rsidRPr="0065733F" w:rsidRDefault="0065733F" w:rsidP="0065733F">
            <w:pPr>
              <w:rPr>
                <w:rFonts w:ascii="Calibri" w:eastAsia="Times New Roman" w:hAnsi="Calibri" w:cs="Times New Roman"/>
                <w:i/>
                <w:color w:val="000000"/>
                <w:sz w:val="20"/>
                <w:lang w:val="nl-BE" w:eastAsia="nl-BE"/>
              </w:rPr>
            </w:pPr>
            <w:r w:rsidRPr="0065733F">
              <w:rPr>
                <w:rFonts w:ascii="Calibri" w:eastAsia="Times New Roman" w:hAnsi="Calibri" w:cs="Times New Roman"/>
                <w:i/>
                <w:color w:val="000000"/>
                <w:sz w:val="20"/>
                <w:lang w:val="nl-BE" w:eastAsia="nl-BE"/>
              </w:rPr>
              <w:t> </w:t>
            </w:r>
          </w:p>
        </w:tc>
      </w:tr>
      <w:tr w:rsidR="0065733F" w:rsidRPr="0065733F" w14:paraId="287C7FCD" w14:textId="77777777" w:rsidTr="0065733F">
        <w:trPr>
          <w:trHeight w:val="300"/>
        </w:trPr>
        <w:tc>
          <w:tcPr>
            <w:tcW w:w="4360" w:type="dxa"/>
            <w:tcBorders>
              <w:top w:val="nil"/>
              <w:left w:val="single" w:sz="4" w:space="0" w:color="auto"/>
              <w:bottom w:val="single" w:sz="4" w:space="0" w:color="auto"/>
              <w:right w:val="single" w:sz="4" w:space="0" w:color="auto"/>
            </w:tcBorders>
            <w:shd w:val="clear" w:color="auto" w:fill="auto"/>
            <w:vAlign w:val="center"/>
            <w:hideMark/>
          </w:tcPr>
          <w:p w14:paraId="4A11D83B" w14:textId="77777777" w:rsidR="0065733F" w:rsidRPr="0065733F" w:rsidRDefault="0065733F" w:rsidP="0065733F">
            <w:pPr>
              <w:rPr>
                <w:rFonts w:ascii="Calibri" w:eastAsia="Times New Roman" w:hAnsi="Calibri" w:cs="Times New Roman"/>
                <w:i/>
                <w:color w:val="000000"/>
                <w:sz w:val="20"/>
                <w:lang w:val="nl-BE" w:eastAsia="nl-BE"/>
              </w:rPr>
            </w:pPr>
            <w:r w:rsidRPr="0065733F">
              <w:rPr>
                <w:rFonts w:ascii="Calibri" w:eastAsia="Times New Roman" w:hAnsi="Calibri" w:cs="Times New Roman"/>
                <w:i/>
                <w:color w:val="000000"/>
                <w:sz w:val="20"/>
                <w:lang w:val="nl-BE" w:eastAsia="nl-BE"/>
              </w:rPr>
              <w:t>reeds uitbetaald voorschot</w:t>
            </w:r>
          </w:p>
        </w:tc>
        <w:tc>
          <w:tcPr>
            <w:tcW w:w="2380" w:type="dxa"/>
            <w:tcBorders>
              <w:top w:val="nil"/>
              <w:left w:val="nil"/>
              <w:bottom w:val="single" w:sz="4" w:space="0" w:color="auto"/>
              <w:right w:val="single" w:sz="4" w:space="0" w:color="auto"/>
            </w:tcBorders>
            <w:shd w:val="clear" w:color="auto" w:fill="auto"/>
            <w:vAlign w:val="center"/>
            <w:hideMark/>
          </w:tcPr>
          <w:p w14:paraId="29A1350A" w14:textId="77777777" w:rsidR="0065733F" w:rsidRPr="0065733F" w:rsidRDefault="0065733F" w:rsidP="0065733F">
            <w:pPr>
              <w:rPr>
                <w:rFonts w:ascii="Calibri" w:eastAsia="Times New Roman" w:hAnsi="Calibri" w:cs="Times New Roman"/>
                <w:i/>
                <w:color w:val="000000"/>
                <w:sz w:val="20"/>
                <w:lang w:val="nl-BE" w:eastAsia="nl-BE"/>
              </w:rPr>
            </w:pPr>
            <w:r w:rsidRPr="0065733F">
              <w:rPr>
                <w:rFonts w:ascii="Calibri" w:eastAsia="Times New Roman" w:hAnsi="Calibri" w:cs="Times New Roman"/>
                <w:i/>
                <w:color w:val="000000"/>
                <w:sz w:val="20"/>
                <w:lang w:val="nl-BE" w:eastAsia="nl-BE"/>
              </w:rPr>
              <w:t> </w:t>
            </w:r>
          </w:p>
        </w:tc>
      </w:tr>
      <w:tr w:rsidR="0065733F" w:rsidRPr="0065733F" w14:paraId="60E63FC7" w14:textId="77777777" w:rsidTr="0065733F">
        <w:trPr>
          <w:trHeight w:val="300"/>
        </w:trPr>
        <w:tc>
          <w:tcPr>
            <w:tcW w:w="4360" w:type="dxa"/>
            <w:tcBorders>
              <w:top w:val="nil"/>
              <w:left w:val="single" w:sz="4" w:space="0" w:color="auto"/>
              <w:bottom w:val="single" w:sz="4" w:space="0" w:color="auto"/>
              <w:right w:val="single" w:sz="4" w:space="0" w:color="auto"/>
            </w:tcBorders>
            <w:shd w:val="clear" w:color="000000" w:fill="D2EAF1"/>
            <w:vAlign w:val="center"/>
            <w:hideMark/>
          </w:tcPr>
          <w:p w14:paraId="4B3F93AB" w14:textId="77777777" w:rsidR="0065733F" w:rsidRPr="0065733F" w:rsidRDefault="0065733F" w:rsidP="0065733F">
            <w:pPr>
              <w:rPr>
                <w:rFonts w:ascii="Calibri" w:eastAsia="Times New Roman" w:hAnsi="Calibri" w:cs="Times New Roman"/>
                <w:b/>
                <w:bCs/>
                <w:i/>
                <w:color w:val="000000"/>
                <w:sz w:val="20"/>
                <w:lang w:val="nl-BE" w:eastAsia="nl-BE"/>
              </w:rPr>
            </w:pPr>
            <w:r w:rsidRPr="0065733F">
              <w:rPr>
                <w:rFonts w:ascii="Calibri" w:eastAsia="Times New Roman" w:hAnsi="Calibri" w:cs="Times New Roman"/>
                <w:b/>
                <w:bCs/>
                <w:i/>
                <w:color w:val="000000"/>
                <w:sz w:val="20"/>
                <w:lang w:val="nl-BE" w:eastAsia="nl-BE"/>
              </w:rPr>
              <w:t>resterend saldo/terug te vorderen bedrag</w:t>
            </w:r>
          </w:p>
        </w:tc>
        <w:tc>
          <w:tcPr>
            <w:tcW w:w="2380" w:type="dxa"/>
            <w:tcBorders>
              <w:top w:val="nil"/>
              <w:left w:val="nil"/>
              <w:bottom w:val="single" w:sz="4" w:space="0" w:color="auto"/>
              <w:right w:val="single" w:sz="4" w:space="0" w:color="auto"/>
            </w:tcBorders>
            <w:shd w:val="clear" w:color="000000" w:fill="D2EAF1"/>
            <w:vAlign w:val="center"/>
            <w:hideMark/>
          </w:tcPr>
          <w:p w14:paraId="6110E9CD" w14:textId="77777777" w:rsidR="0065733F" w:rsidRPr="0065733F" w:rsidRDefault="0065733F" w:rsidP="0065733F">
            <w:pPr>
              <w:jc w:val="right"/>
              <w:rPr>
                <w:rFonts w:ascii="Calibri" w:eastAsia="Times New Roman" w:hAnsi="Calibri" w:cs="Times New Roman"/>
                <w:b/>
                <w:bCs/>
                <w:i/>
                <w:color w:val="000000"/>
                <w:sz w:val="20"/>
                <w:lang w:val="nl-BE" w:eastAsia="nl-BE"/>
              </w:rPr>
            </w:pPr>
            <w:r w:rsidRPr="0065733F">
              <w:rPr>
                <w:rFonts w:ascii="Calibri" w:eastAsia="Times New Roman" w:hAnsi="Calibri" w:cs="Times New Roman"/>
                <w:b/>
                <w:bCs/>
                <w:i/>
                <w:color w:val="000000"/>
                <w:sz w:val="20"/>
                <w:lang w:val="nl-BE" w:eastAsia="nl-BE"/>
              </w:rPr>
              <w:t>0,00</w:t>
            </w:r>
          </w:p>
        </w:tc>
      </w:tr>
    </w:tbl>
    <w:p w14:paraId="20AFD16C" w14:textId="2D193237" w:rsidR="0077493B" w:rsidRDefault="0077493B" w:rsidP="0077493B">
      <w:pPr>
        <w:spacing w:before="120" w:after="120" w:line="240" w:lineRule="atLeast"/>
        <w:jc w:val="both"/>
        <w:rPr>
          <w:rFonts w:cstheme="minorHAnsi"/>
          <w:i/>
          <w:sz w:val="20"/>
          <w:lang w:val="nl-NL"/>
        </w:rPr>
      </w:pPr>
      <w:r w:rsidRPr="00425425">
        <w:rPr>
          <w:rFonts w:cstheme="minorHAnsi"/>
          <w:i/>
          <w:sz w:val="20"/>
          <w:lang w:val="nl-NL"/>
        </w:rPr>
        <w:t xml:space="preserve">Bij terugvordering: te vermelden business area en boekingsnummer: </w:t>
      </w:r>
    </w:p>
    <w:p w14:paraId="3AA83A7A" w14:textId="494B6038" w:rsidR="0071366B" w:rsidRPr="0016786E" w:rsidRDefault="0016786E" w:rsidP="007C1CF5">
      <w:pPr>
        <w:spacing w:before="120" w:after="120" w:line="240" w:lineRule="atLeast"/>
        <w:ind w:left="1080"/>
        <w:jc w:val="both"/>
        <w:rPr>
          <w:rFonts w:cstheme="minorHAnsi"/>
          <w:szCs w:val="22"/>
          <w:lang w:val="nl-BE"/>
        </w:rPr>
      </w:pPr>
      <w:r w:rsidRPr="0016786E">
        <w:rPr>
          <w:rFonts w:cstheme="minorHAnsi"/>
          <w:szCs w:val="22"/>
          <w:lang w:val="nl-BE"/>
        </w:rPr>
        <w:t xml:space="preserve"> </w:t>
      </w:r>
    </w:p>
    <w:tbl>
      <w:tblPr>
        <w:tblpPr w:leftFromText="141" w:rightFromText="141" w:vertAnchor="text" w:horzAnchor="margin" w:tblpY="180"/>
        <w:tblW w:w="9073" w:type="dxa"/>
        <w:tblCellMar>
          <w:left w:w="57" w:type="dxa"/>
          <w:right w:w="57" w:type="dxa"/>
        </w:tblCellMar>
        <w:tblLook w:val="04A0" w:firstRow="1" w:lastRow="0" w:firstColumn="1" w:lastColumn="0" w:noHBand="0" w:noVBand="1"/>
      </w:tblPr>
      <w:tblGrid>
        <w:gridCol w:w="337"/>
        <w:gridCol w:w="8736"/>
      </w:tblGrid>
      <w:tr w:rsidR="00A8594F" w:rsidRPr="00077E7A" w14:paraId="779EDE74" w14:textId="77777777" w:rsidTr="00F74069">
        <w:tc>
          <w:tcPr>
            <w:tcW w:w="337" w:type="dxa"/>
            <w:shd w:val="clear" w:color="auto" w:fill="009FE3"/>
            <w:vAlign w:val="center"/>
          </w:tcPr>
          <w:p w14:paraId="1C86B7D4" w14:textId="77777777" w:rsidR="00A8594F" w:rsidRPr="008D4DB2" w:rsidRDefault="00A8594F" w:rsidP="00F74069">
            <w:pPr>
              <w:pStyle w:val="Groteformuliertitel"/>
              <w:pBdr>
                <w:bottom w:val="none" w:sz="0" w:space="0" w:color="auto"/>
              </w:pBdr>
              <w:rPr>
                <w:i/>
                <w:lang w:val="nl-BE"/>
              </w:rPr>
            </w:pPr>
          </w:p>
        </w:tc>
        <w:tc>
          <w:tcPr>
            <w:tcW w:w="8736" w:type="dxa"/>
            <w:shd w:val="clear" w:color="auto" w:fill="009FE3"/>
            <w:vAlign w:val="center"/>
          </w:tcPr>
          <w:p w14:paraId="7746F12A" w14:textId="5F23654B" w:rsidR="00A8594F" w:rsidRPr="008D4DB2" w:rsidRDefault="00A8594F" w:rsidP="00F74069">
            <w:pPr>
              <w:pStyle w:val="Wittetekstindonkerblauwebalk"/>
              <w:rPr>
                <w:i/>
              </w:rPr>
            </w:pPr>
            <w:r w:rsidRPr="008D4DB2">
              <w:rPr>
                <w:i/>
              </w:rPr>
              <w:t>Afspraken</w:t>
            </w:r>
            <w:r w:rsidR="00077E7A" w:rsidRPr="008D4DB2">
              <w:rPr>
                <w:i/>
              </w:rPr>
              <w:t xml:space="preserve"> (VD)</w:t>
            </w:r>
          </w:p>
        </w:tc>
      </w:tr>
    </w:tbl>
    <w:p w14:paraId="580426E9" w14:textId="77777777" w:rsidR="00A8594F" w:rsidRPr="00077E7A" w:rsidRDefault="00A8594F" w:rsidP="00A8594F">
      <w:pPr>
        <w:jc w:val="both"/>
        <w:rPr>
          <w:rFonts w:cstheme="minorHAnsi"/>
          <w:sz w:val="20"/>
          <w:lang w:val="nl-NL"/>
        </w:rPr>
      </w:pPr>
    </w:p>
    <w:p w14:paraId="013E4000" w14:textId="485C930B" w:rsidR="00A8594F" w:rsidRPr="00077E7A" w:rsidRDefault="00A8594F" w:rsidP="00B91469">
      <w:pPr>
        <w:widowControl w:val="0"/>
        <w:tabs>
          <w:tab w:val="left" w:pos="240"/>
          <w:tab w:val="left" w:pos="3020"/>
          <w:tab w:val="left" w:pos="6040"/>
        </w:tabs>
        <w:autoSpaceDE w:val="0"/>
        <w:autoSpaceDN w:val="0"/>
        <w:adjustRightInd w:val="0"/>
        <w:spacing w:line="288" w:lineRule="auto"/>
        <w:jc w:val="both"/>
        <w:textAlignment w:val="center"/>
        <w:rPr>
          <w:b/>
          <w:i/>
          <w:lang w:val="nl-BE"/>
        </w:rPr>
      </w:pPr>
      <w:r w:rsidRPr="00077E7A">
        <w:rPr>
          <w:b/>
          <w:i/>
          <w:lang w:val="nl-BE"/>
        </w:rPr>
        <w:t xml:space="preserve">Geef een </w:t>
      </w:r>
      <w:r w:rsidR="00AA2AE3" w:rsidRPr="00077E7A">
        <w:rPr>
          <w:b/>
          <w:i/>
          <w:lang w:val="nl-BE"/>
        </w:rPr>
        <w:t>overzicht</w:t>
      </w:r>
      <w:r w:rsidRPr="00077E7A">
        <w:rPr>
          <w:b/>
          <w:i/>
          <w:lang w:val="nl-BE"/>
        </w:rPr>
        <w:t xml:space="preserve"> van de gemaakte afspraken</w:t>
      </w:r>
      <w:r w:rsidR="000B06E0" w:rsidRPr="00077E7A">
        <w:rPr>
          <w:b/>
          <w:i/>
          <w:lang w:val="nl-BE"/>
        </w:rPr>
        <w:t xml:space="preserve"> (zowel inhoudelijk als financieel)</w:t>
      </w:r>
      <w:r w:rsidR="00653004" w:rsidRPr="00077E7A">
        <w:rPr>
          <w:b/>
          <w:i/>
          <w:lang w:val="nl-BE"/>
        </w:rPr>
        <w:t>.</w:t>
      </w:r>
    </w:p>
    <w:p w14:paraId="19720124" w14:textId="77777777" w:rsidR="008048FA" w:rsidRDefault="008048FA">
      <w:pPr>
        <w:rPr>
          <w:lang w:val="nl-BE"/>
        </w:rPr>
      </w:pPr>
    </w:p>
    <w:p w14:paraId="602B68F2" w14:textId="77777777" w:rsidR="00653004" w:rsidRDefault="00653004">
      <w:pPr>
        <w:rPr>
          <w:lang w:val="nl-BE"/>
        </w:rPr>
      </w:pPr>
    </w:p>
    <w:p w14:paraId="4AD96B9D" w14:textId="77777777" w:rsidR="00290E04" w:rsidRDefault="00290E04">
      <w:pPr>
        <w:rPr>
          <w:lang w:val="nl-BE"/>
        </w:rPr>
      </w:pPr>
    </w:p>
    <w:p w14:paraId="7C65E719" w14:textId="77777777" w:rsidR="00653004" w:rsidRPr="00A8594F" w:rsidRDefault="00653004">
      <w:pPr>
        <w:rPr>
          <w:lang w:val="nl-BE"/>
        </w:rPr>
      </w:pPr>
    </w:p>
    <w:tbl>
      <w:tblPr>
        <w:tblStyle w:val="Tabelraster"/>
        <w:tblW w:w="8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321"/>
        <w:gridCol w:w="4044"/>
        <w:gridCol w:w="1249"/>
        <w:gridCol w:w="3010"/>
      </w:tblGrid>
      <w:tr w:rsidR="00174D7F" w:rsidRPr="00B330E3" w14:paraId="0ACFB8E0" w14:textId="77777777" w:rsidTr="006A1508">
        <w:trPr>
          <w:trHeight w:val="155"/>
        </w:trPr>
        <w:tc>
          <w:tcPr>
            <w:tcW w:w="321" w:type="dxa"/>
            <w:shd w:val="clear" w:color="auto" w:fill="009FE3"/>
          </w:tcPr>
          <w:p w14:paraId="0ACFB8DE" w14:textId="4C0C5492" w:rsidR="00174D7F" w:rsidRPr="00B330E3" w:rsidRDefault="00174D7F" w:rsidP="00CE5C04">
            <w:pPr>
              <w:pStyle w:val="Groteformuliertitel"/>
              <w:pBdr>
                <w:bottom w:val="none" w:sz="0" w:space="0" w:color="auto"/>
              </w:pBdr>
              <w:rPr>
                <w:lang w:val="nl-BE"/>
              </w:rPr>
            </w:pPr>
          </w:p>
        </w:tc>
        <w:tc>
          <w:tcPr>
            <w:tcW w:w="8303" w:type="dxa"/>
            <w:gridSpan w:val="3"/>
            <w:shd w:val="clear" w:color="auto" w:fill="009FE3"/>
            <w:vAlign w:val="center"/>
          </w:tcPr>
          <w:p w14:paraId="0ACFB8DF" w14:textId="6BF1D07A" w:rsidR="00174D7F" w:rsidRPr="00425425" w:rsidRDefault="00174D7F" w:rsidP="00C13B7B">
            <w:pPr>
              <w:pStyle w:val="Headettabelwit"/>
              <w:rPr>
                <w:i/>
              </w:rPr>
            </w:pPr>
            <w:r w:rsidRPr="00425425">
              <w:rPr>
                <w:i/>
              </w:rPr>
              <w:t>Ondertekening</w:t>
            </w:r>
            <w:r w:rsidR="00077E7A" w:rsidRPr="00425425">
              <w:rPr>
                <w:i/>
              </w:rPr>
              <w:t xml:space="preserve"> (VD)</w:t>
            </w:r>
          </w:p>
        </w:tc>
      </w:tr>
      <w:tr w:rsidR="00174D7F" w:rsidRPr="00B330E3" w14:paraId="0ACFB8E4" w14:textId="77777777" w:rsidTr="006A1508">
        <w:trPr>
          <w:trHeight w:val="111"/>
        </w:trPr>
        <w:tc>
          <w:tcPr>
            <w:tcW w:w="321" w:type="dxa"/>
          </w:tcPr>
          <w:p w14:paraId="0ACFB8E1" w14:textId="77777777" w:rsidR="00174D7F" w:rsidRPr="00B330E3" w:rsidRDefault="00174D7F" w:rsidP="00CE5C04">
            <w:pPr>
              <w:rPr>
                <w:lang w:val="nl-BE"/>
              </w:rPr>
            </w:pPr>
          </w:p>
        </w:tc>
        <w:tc>
          <w:tcPr>
            <w:tcW w:w="5293" w:type="dxa"/>
            <w:gridSpan w:val="2"/>
          </w:tcPr>
          <w:p w14:paraId="0ACFB8E2" w14:textId="77777777" w:rsidR="00174D7F" w:rsidRPr="00B330E3" w:rsidRDefault="00174D7F" w:rsidP="00CE5C04">
            <w:pPr>
              <w:rPr>
                <w:lang w:val="nl-BE"/>
              </w:rPr>
            </w:pPr>
          </w:p>
        </w:tc>
        <w:tc>
          <w:tcPr>
            <w:tcW w:w="3010" w:type="dxa"/>
          </w:tcPr>
          <w:p w14:paraId="0ACFB8E3" w14:textId="77777777" w:rsidR="00174D7F" w:rsidRPr="00B330E3" w:rsidRDefault="00174D7F" w:rsidP="00CE5C04">
            <w:pPr>
              <w:widowControl w:val="0"/>
              <w:autoSpaceDE w:val="0"/>
              <w:autoSpaceDN w:val="0"/>
              <w:adjustRightInd w:val="0"/>
              <w:spacing w:line="288" w:lineRule="auto"/>
              <w:textAlignment w:val="center"/>
              <w:rPr>
                <w:rFonts w:ascii="Calibri" w:hAnsi="Calibri" w:cs="Calibri"/>
                <w:color w:val="000000"/>
                <w:sz w:val="18"/>
                <w:szCs w:val="18"/>
                <w:lang w:val="nl-BE"/>
              </w:rPr>
            </w:pPr>
          </w:p>
        </w:tc>
      </w:tr>
      <w:tr w:rsidR="00174D7F" w:rsidRPr="0065733F" w14:paraId="0ACFB8EC" w14:textId="77777777" w:rsidTr="006A1508">
        <w:trPr>
          <w:trHeight w:val="524"/>
        </w:trPr>
        <w:tc>
          <w:tcPr>
            <w:tcW w:w="321" w:type="dxa"/>
          </w:tcPr>
          <w:p w14:paraId="0ACFB8E9" w14:textId="77777777" w:rsidR="00174D7F" w:rsidRPr="0065733F" w:rsidRDefault="00174D7F" w:rsidP="00CE5C04">
            <w:pPr>
              <w:pStyle w:val="Formulieronderdeelmetstippellijn"/>
              <w:ind w:left="0" w:firstLine="0"/>
              <w:rPr>
                <w:i/>
                <w:sz w:val="22"/>
                <w:lang w:val="nl-BE"/>
              </w:rPr>
            </w:pPr>
          </w:p>
        </w:tc>
        <w:tc>
          <w:tcPr>
            <w:tcW w:w="4044" w:type="dxa"/>
            <w:tcBorders>
              <w:left w:val="nil"/>
            </w:tcBorders>
          </w:tcPr>
          <w:p w14:paraId="0ACFB8EA" w14:textId="77777777" w:rsidR="00174D7F" w:rsidRPr="0065733F" w:rsidRDefault="00174D7F" w:rsidP="00174D7F">
            <w:pPr>
              <w:pStyle w:val="Bodytekst"/>
              <w:tabs>
                <w:tab w:val="left" w:pos="340"/>
                <w:tab w:val="left" w:pos="4880"/>
              </w:tabs>
              <w:rPr>
                <w:i/>
                <w:sz w:val="22"/>
                <w:lang w:val="nl-BE"/>
              </w:rPr>
            </w:pPr>
            <w:r w:rsidRPr="0065733F">
              <w:rPr>
                <w:i/>
                <w:sz w:val="22"/>
                <w:lang w:val="nl-BE"/>
              </w:rPr>
              <w:t xml:space="preserve">Datum: _ _ / _ _ / _ _ _ _ </w:t>
            </w:r>
          </w:p>
        </w:tc>
        <w:tc>
          <w:tcPr>
            <w:tcW w:w="4259" w:type="dxa"/>
            <w:gridSpan w:val="2"/>
          </w:tcPr>
          <w:p w14:paraId="0CC5566A" w14:textId="77777777" w:rsidR="00174D7F" w:rsidRPr="0065733F" w:rsidRDefault="00174D7F" w:rsidP="00174D7F">
            <w:pPr>
              <w:pStyle w:val="Bodytekst"/>
              <w:tabs>
                <w:tab w:val="left" w:pos="340"/>
                <w:tab w:val="left" w:pos="4880"/>
              </w:tabs>
              <w:rPr>
                <w:i/>
                <w:sz w:val="22"/>
                <w:lang w:val="nl-BE"/>
              </w:rPr>
            </w:pPr>
            <w:r w:rsidRPr="0065733F">
              <w:rPr>
                <w:i/>
                <w:sz w:val="22"/>
                <w:lang w:val="nl-BE"/>
              </w:rPr>
              <w:t>Handtekening</w:t>
            </w:r>
            <w:r w:rsidR="00A8594F" w:rsidRPr="0065733F">
              <w:rPr>
                <w:i/>
                <w:sz w:val="22"/>
                <w:lang w:val="nl-BE"/>
              </w:rPr>
              <w:t xml:space="preserve"> diensthoofd </w:t>
            </w:r>
          </w:p>
          <w:p w14:paraId="0990D08A" w14:textId="77777777" w:rsidR="005746FB" w:rsidRPr="0065733F" w:rsidRDefault="005746FB" w:rsidP="00174D7F">
            <w:pPr>
              <w:pStyle w:val="Bodytekst"/>
              <w:tabs>
                <w:tab w:val="left" w:pos="340"/>
                <w:tab w:val="left" w:pos="4880"/>
              </w:tabs>
              <w:rPr>
                <w:i/>
                <w:sz w:val="22"/>
                <w:lang w:val="nl-BE"/>
              </w:rPr>
            </w:pPr>
          </w:p>
          <w:p w14:paraId="30C9F012" w14:textId="77777777" w:rsidR="00085865" w:rsidRPr="0065733F" w:rsidRDefault="00085865" w:rsidP="00174D7F">
            <w:pPr>
              <w:pStyle w:val="Bodytekst"/>
              <w:tabs>
                <w:tab w:val="left" w:pos="340"/>
                <w:tab w:val="left" w:pos="4880"/>
              </w:tabs>
              <w:rPr>
                <w:i/>
                <w:sz w:val="22"/>
                <w:lang w:val="nl-BE"/>
              </w:rPr>
            </w:pPr>
          </w:p>
          <w:p w14:paraId="0ACFB8EB" w14:textId="1669F5CF" w:rsidR="00085865" w:rsidRPr="0065733F" w:rsidRDefault="00085865" w:rsidP="00174D7F">
            <w:pPr>
              <w:pStyle w:val="Bodytekst"/>
              <w:tabs>
                <w:tab w:val="left" w:pos="340"/>
                <w:tab w:val="left" w:pos="4880"/>
              </w:tabs>
              <w:rPr>
                <w:i/>
                <w:sz w:val="22"/>
                <w:lang w:val="nl-BE"/>
              </w:rPr>
            </w:pPr>
          </w:p>
        </w:tc>
      </w:tr>
    </w:tbl>
    <w:p w14:paraId="0ACFB8FE" w14:textId="77777777" w:rsidR="00D24C63" w:rsidRPr="00B330E3" w:rsidRDefault="00D24C63" w:rsidP="00771823">
      <w:pPr>
        <w:rPr>
          <w:lang w:val="nl-BE"/>
        </w:rPr>
      </w:pPr>
    </w:p>
    <w:sectPr w:rsidR="00D24C63" w:rsidRPr="00B330E3" w:rsidSect="00290E04">
      <w:footerReference w:type="even" r:id="rId14"/>
      <w:footerReference w:type="default" r:id="rId15"/>
      <w:headerReference w:type="first" r:id="rId16"/>
      <w:footerReference w:type="first" r:id="rId17"/>
      <w:pgSz w:w="11901" w:h="16817"/>
      <w:pgMar w:top="2098" w:right="964" w:bottom="1276" w:left="1985" w:header="1418"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AA5F5D" w14:textId="77777777" w:rsidR="00F74069" w:rsidRDefault="00F74069" w:rsidP="00C3652B">
      <w:r>
        <w:separator/>
      </w:r>
    </w:p>
  </w:endnote>
  <w:endnote w:type="continuationSeparator" w:id="0">
    <w:p w14:paraId="38371D06" w14:textId="77777777" w:rsidR="00F74069" w:rsidRDefault="00F74069" w:rsidP="00C3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Times-Roman">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FB9C1" w14:textId="77777777" w:rsidR="00F74069" w:rsidRDefault="00F74069">
    <w:pPr>
      <w:pStyle w:val="Voettekst"/>
    </w:pPr>
    <w:r>
      <w:rPr>
        <w:noProof/>
        <w:lang w:val="nl-BE" w:eastAsia="zh-CN"/>
      </w:rPr>
      <mc:AlternateContent>
        <mc:Choice Requires="wps">
          <w:drawing>
            <wp:anchor distT="0" distB="0" distL="114300" distR="114300" simplePos="0" relativeHeight="251665408" behindDoc="0" locked="0" layoutInCell="1" allowOverlap="1" wp14:anchorId="0ACFB9C8" wp14:editId="0ACFB9C9">
              <wp:simplePos x="0" y="0"/>
              <wp:positionH relativeFrom="page">
                <wp:posOffset>3752850</wp:posOffset>
              </wp:positionH>
              <wp:positionV relativeFrom="page">
                <wp:posOffset>10233660</wp:posOffset>
              </wp:positionV>
              <wp:extent cx="3277870" cy="338455"/>
              <wp:effectExtent l="0" t="0" r="0" b="0"/>
              <wp:wrapThrough wrapText="bothSides">
                <wp:wrapPolygon edited="0">
                  <wp:start x="167" y="0"/>
                  <wp:lineTo x="167" y="19452"/>
                  <wp:lineTo x="21257" y="19452"/>
                  <wp:lineTo x="21257" y="0"/>
                  <wp:lineTo x="167" y="0"/>
                </wp:wrapPolygon>
              </wp:wrapThrough>
              <wp:docPr id="1" name="Text Box 1"/>
              <wp:cNvGraphicFramePr/>
              <a:graphic xmlns:a="http://schemas.openxmlformats.org/drawingml/2006/main">
                <a:graphicData uri="http://schemas.microsoft.com/office/word/2010/wordprocessingShape">
                  <wps:wsp>
                    <wps:cNvSpPr txBox="1"/>
                    <wps:spPr>
                      <a:xfrm>
                        <a:off x="0" y="0"/>
                        <a:ext cx="3277870" cy="3384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val="1"/>
                        </a:ext>
                      </a:extLst>
                    </wps:spPr>
                    <wps:style>
                      <a:lnRef idx="0">
                        <a:schemeClr val="accent1"/>
                      </a:lnRef>
                      <a:fillRef idx="0">
                        <a:schemeClr val="accent1"/>
                      </a:fillRef>
                      <a:effectRef idx="0">
                        <a:schemeClr val="accent1"/>
                      </a:effectRef>
                      <a:fontRef idx="minor">
                        <a:schemeClr val="dk1"/>
                      </a:fontRef>
                    </wps:style>
                    <wps:txbx>
                      <w:txbxContent>
                        <w:p w14:paraId="0ACFBA34" w14:textId="77777777" w:rsidR="00F74069" w:rsidRPr="00482DDE" w:rsidRDefault="00F74069" w:rsidP="00482DDE">
                          <w:pPr>
                            <w:pStyle w:val="Kenmerken"/>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4</w:t>
                          </w:r>
                          <w:r w:rsidRPr="00482DDE">
                            <w:rPr>
                              <w:rFonts w:ascii="Times New Roman" w:hAnsi="Times New Roman"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shapetype w14:anchorId="0ACFB9C8" id="_x0000_t202" coordsize="21600,21600" o:spt="202" path="m,l,21600r21600,l21600,xe">
              <v:stroke joinstyle="miter"/>
              <v:path gradientshapeok="t" o:connecttype="rect"/>
            </v:shapetype>
            <v:shape id="Text Box 1" o:spid="_x0000_s1027" type="#_x0000_t202" style="position:absolute;margin-left:295.5pt;margin-top:805.8pt;width:258.1pt;height:26.6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" filled="f" stroked="f">
              <v:textbox>
                <w:txbxContent>
                  <w:p w14:paraId="0ACFBA34" w14:textId="77777777" w:rsidR="00F74069" w:rsidRPr="00482DDE" w:rsidRDefault="00F74069" w:rsidP="00482DDE">
                    <w:pPr>
                      <w:pStyle w:val="Kenmerken"/>
                      <w:jc w:val="right"/>
                      <w:rPr>
                        <w:sz w:val="20"/>
                        <w:szCs w:val="20"/>
                      </w:rPr>
                    </w:pPr>
                    <w:r w:rsidRPr="00482DDE">
                      <w:rPr>
                        <w:sz w:val="20"/>
                        <w:szCs w:val="20"/>
                      </w:rPr>
                      <w:t xml:space="preserve">Titel van het invulformulier - pag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PAGE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1</w:t>
                    </w:r>
                    <w:r w:rsidRPr="00482DDE">
                      <w:rPr>
                        <w:rFonts w:ascii="Times New Roman" w:hAnsi="Times New Roman" w:cs="Times New Roman"/>
                        <w:sz w:val="20"/>
                        <w:szCs w:val="20"/>
                      </w:rPr>
                      <w:fldChar w:fldCharType="end"/>
                    </w:r>
                    <w:r w:rsidRPr="00482DDE">
                      <w:rPr>
                        <w:rFonts w:ascii="Times New Roman" w:hAnsi="Times New Roman" w:cs="Times New Roman"/>
                        <w:sz w:val="20"/>
                        <w:szCs w:val="20"/>
                      </w:rPr>
                      <w:t xml:space="preserve"> of </w:t>
                    </w:r>
                    <w:r w:rsidRPr="00482DDE">
                      <w:rPr>
                        <w:rFonts w:ascii="Times New Roman" w:hAnsi="Times New Roman" w:cs="Times New Roman"/>
                        <w:sz w:val="20"/>
                        <w:szCs w:val="20"/>
                      </w:rPr>
                      <w:fldChar w:fldCharType="begin"/>
                    </w:r>
                    <w:r w:rsidRPr="00482DDE">
                      <w:rPr>
                        <w:rFonts w:ascii="Times New Roman" w:hAnsi="Times New Roman" w:cs="Times New Roman"/>
                        <w:sz w:val="20"/>
                        <w:szCs w:val="20"/>
                      </w:rPr>
                      <w:instrText xml:space="preserve"> NUMPAGES </w:instrText>
                    </w:r>
                    <w:r w:rsidRPr="00482DDE">
                      <w:rPr>
                        <w:rFonts w:ascii="Times New Roman" w:hAnsi="Times New Roman" w:cs="Times New Roman"/>
                        <w:sz w:val="20"/>
                        <w:szCs w:val="20"/>
                      </w:rPr>
                      <w:fldChar w:fldCharType="separate"/>
                    </w:r>
                    <w:r>
                      <w:rPr>
                        <w:rFonts w:ascii="Times New Roman" w:hAnsi="Times New Roman" w:cs="Times New Roman"/>
                        <w:noProof/>
                        <w:sz w:val="20"/>
                        <w:szCs w:val="20"/>
                      </w:rPr>
                      <w:t>4</w:t>
                    </w:r>
                    <w:r w:rsidRPr="00482DDE">
                      <w:rPr>
                        <w:rFonts w:ascii="Times New Roman" w:hAnsi="Times New Roman" w:cs="Times New Roman"/>
                        <w:sz w:val="20"/>
                        <w:szCs w:val="20"/>
                      </w:rPr>
                      <w:fldChar w:fldCharType="end"/>
                    </w:r>
                  </w:p>
                </w:txbxContent>
              </v:textbox>
              <w10:wrap type="through"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FB9C5" w14:textId="443A2767" w:rsidR="00F74069" w:rsidRDefault="00047EE8">
    <w:pPr>
      <w:pStyle w:val="Voettekst"/>
    </w:pPr>
    <w:r>
      <w:rPr>
        <w:noProof/>
        <w:lang w:val="nl-BE" w:eastAsia="zh-CN"/>
      </w:rPr>
      <mc:AlternateContent>
        <mc:Choice Requires="wps">
          <w:drawing>
            <wp:anchor distT="0" distB="0" distL="114300" distR="114300" simplePos="0" relativeHeight="251671552" behindDoc="0" locked="0" layoutInCell="1" allowOverlap="1" wp14:anchorId="060665BA" wp14:editId="69B2498D">
              <wp:simplePos x="0" y="0"/>
              <wp:positionH relativeFrom="page">
                <wp:posOffset>1024890</wp:posOffset>
              </wp:positionH>
              <wp:positionV relativeFrom="page">
                <wp:posOffset>9942830</wp:posOffset>
              </wp:positionV>
              <wp:extent cx="6068060" cy="338455"/>
              <wp:effectExtent l="0" t="0" r="0" b="444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32F38B77" w14:textId="77777777" w:rsidR="00047EE8" w:rsidRPr="00482DDE" w:rsidRDefault="00047EE8" w:rsidP="00047EE8">
                          <w:pPr>
                            <w:pStyle w:val="Geldigheidsdatumformulier"/>
                            <w:ind w:left="-3686"/>
                            <w:jc w:val="right"/>
                            <w:rPr>
                              <w:sz w:val="20"/>
                              <w:szCs w:val="20"/>
                            </w:rPr>
                          </w:pP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425425">
                            <w:rPr>
                              <w:rFonts w:cs="Times New Roman"/>
                              <w:noProof/>
                              <w:sz w:val="20"/>
                              <w:szCs w:val="20"/>
                            </w:rPr>
                            <w:t>5</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425425">
                            <w:rPr>
                              <w:rFonts w:cs="Times New Roman"/>
                              <w:noProof/>
                              <w:sz w:val="20"/>
                              <w:szCs w:val="20"/>
                            </w:rPr>
                            <w:t>5</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665BA" id="_x0000_t202" coordsize="21600,21600" o:spt="202" path="m,l,21600r21600,l21600,xe">
              <v:stroke joinstyle="miter"/>
              <v:path gradientshapeok="t" o:connecttype="rect"/>
            </v:shapetype>
            <v:shape id="Text Box 4" o:spid="_x0000_s1028" type="#_x0000_t202" style="position:absolute;margin-left:80.7pt;margin-top:782.9pt;width:477.8pt;height:26.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" filled="f" stroked="f">
              <v:textbox>
                <w:txbxContent>
                  <w:p w14:paraId="32F38B77" w14:textId="77777777" w:rsidR="00047EE8" w:rsidRPr="00482DDE" w:rsidRDefault="00047EE8" w:rsidP="00047EE8">
                    <w:pPr>
                      <w:pStyle w:val="Geldigheidsdatumformulier"/>
                      <w:ind w:left="-3686"/>
                      <w:jc w:val="right"/>
                      <w:rPr>
                        <w:sz w:val="20"/>
                        <w:szCs w:val="20"/>
                      </w:rPr>
                    </w:pP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425425">
                      <w:rPr>
                        <w:rFonts w:cs="Times New Roman"/>
                        <w:noProof/>
                        <w:sz w:val="20"/>
                        <w:szCs w:val="20"/>
                      </w:rPr>
                      <w:t>5</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425425">
                      <w:rPr>
                        <w:rFonts w:cs="Times New Roman"/>
                        <w:noProof/>
                        <w:sz w:val="20"/>
                        <w:szCs w:val="20"/>
                      </w:rPr>
                      <w:t>5</w:t>
                    </w:r>
                    <w:r w:rsidRPr="000B698D">
                      <w:rPr>
                        <w:rFonts w:cs="Times New Roman"/>
                        <w:sz w:val="20"/>
                        <w:szCs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E1C36" w14:textId="21CB1C77" w:rsidR="00047EE8" w:rsidRDefault="00047EE8">
    <w:pPr>
      <w:pStyle w:val="Voettekst"/>
    </w:pPr>
    <w:r>
      <w:rPr>
        <w:noProof/>
        <w:lang w:val="nl-BE" w:eastAsia="zh-CN"/>
      </w:rPr>
      <mc:AlternateContent>
        <mc:Choice Requires="wps">
          <w:drawing>
            <wp:anchor distT="0" distB="0" distL="114300" distR="114300" simplePos="0" relativeHeight="251669504" behindDoc="0" locked="0" layoutInCell="1" allowOverlap="1" wp14:anchorId="080FBDED" wp14:editId="4682B413">
              <wp:simplePos x="0" y="0"/>
              <wp:positionH relativeFrom="page">
                <wp:posOffset>1078230</wp:posOffset>
              </wp:positionH>
              <wp:positionV relativeFrom="page">
                <wp:posOffset>9904730</wp:posOffset>
              </wp:positionV>
              <wp:extent cx="6068060" cy="338455"/>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68060" cy="338455"/>
                      </a:xfrm>
                      <a:prstGeom prst="rect">
                        <a:avLst/>
                      </a:prstGeom>
                      <a:noFill/>
                      <a:ln>
                        <a:noFill/>
                      </a:ln>
                      <a:effectLst/>
                      <a:extLst>
                        <a:ext uri="{C572A759-6A51-4108-AA02-DFA0A04FC94B}"/>
                      </a:extLst>
                    </wps:spPr>
                    <wps:txbx>
                      <w:txbxContent>
                        <w:p w14:paraId="5F3FC44B" w14:textId="77777777" w:rsidR="00047EE8" w:rsidRPr="00482DDE" w:rsidRDefault="00047EE8" w:rsidP="00047EE8">
                          <w:pPr>
                            <w:pStyle w:val="Geldigheidsdatumformulier"/>
                            <w:ind w:left="-3686"/>
                            <w:jc w:val="right"/>
                            <w:rPr>
                              <w:sz w:val="20"/>
                              <w:szCs w:val="20"/>
                            </w:rPr>
                          </w:pP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8D4DB2">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8D4DB2">
                            <w:rPr>
                              <w:rFonts w:cs="Times New Roman"/>
                              <w:noProof/>
                              <w:sz w:val="20"/>
                              <w:szCs w:val="20"/>
                            </w:rPr>
                            <w:t>5</w:t>
                          </w:r>
                          <w:r w:rsidRPr="000B698D">
                            <w:rPr>
                              <w:rFonts w:cs="Times New Roman"/>
                              <w:sz w:val="20"/>
                              <w:szCs w:val="20"/>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0FBDED" id="_x0000_t202" coordsize="21600,21600" o:spt="202" path="m,l,21600r21600,l21600,xe">
              <v:stroke joinstyle="miter"/>
              <v:path gradientshapeok="t" o:connecttype="rect"/>
            </v:shapetype>
            <v:shape id="_x0000_s1029" type="#_x0000_t202" style="position:absolute;margin-left:84.9pt;margin-top:779.9pt;width:477.8pt;height:26.6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" filled="f" stroked="f">
              <v:textbox>
                <w:txbxContent>
                  <w:p w14:paraId="5F3FC44B" w14:textId="77777777" w:rsidR="00047EE8" w:rsidRPr="00482DDE" w:rsidRDefault="00047EE8" w:rsidP="00047EE8">
                    <w:pPr>
                      <w:pStyle w:val="Geldigheidsdatumformulier"/>
                      <w:ind w:left="-3686"/>
                      <w:jc w:val="right"/>
                      <w:rPr>
                        <w:sz w:val="20"/>
                        <w:szCs w:val="20"/>
                      </w:rPr>
                    </w:pPr>
                    <w:r>
                      <w:rPr>
                        <w:sz w:val="20"/>
                        <w:szCs w:val="20"/>
                      </w:rPr>
                      <w:t>p.</w:t>
                    </w:r>
                    <w:r w:rsidRPr="000B698D">
                      <w:rPr>
                        <w:rFonts w:cs="Times New Roman"/>
                        <w:sz w:val="20"/>
                        <w:szCs w:val="20"/>
                      </w:rPr>
                      <w:fldChar w:fldCharType="begin"/>
                    </w:r>
                    <w:r w:rsidRPr="000B698D">
                      <w:rPr>
                        <w:rFonts w:cs="Times New Roman"/>
                        <w:sz w:val="20"/>
                        <w:szCs w:val="20"/>
                      </w:rPr>
                      <w:instrText xml:space="preserve"> PAGE </w:instrText>
                    </w:r>
                    <w:r w:rsidRPr="000B698D">
                      <w:rPr>
                        <w:rFonts w:cs="Times New Roman"/>
                        <w:sz w:val="20"/>
                        <w:szCs w:val="20"/>
                      </w:rPr>
                      <w:fldChar w:fldCharType="separate"/>
                    </w:r>
                    <w:r w:rsidR="008D4DB2">
                      <w:rPr>
                        <w:rFonts w:cs="Times New Roman"/>
                        <w:noProof/>
                        <w:sz w:val="20"/>
                        <w:szCs w:val="20"/>
                      </w:rPr>
                      <w:t>1</w:t>
                    </w:r>
                    <w:r w:rsidRPr="000B698D">
                      <w:rPr>
                        <w:rFonts w:cs="Times New Roman"/>
                        <w:sz w:val="20"/>
                        <w:szCs w:val="20"/>
                      </w:rPr>
                      <w:fldChar w:fldCharType="end"/>
                    </w:r>
                    <w:r w:rsidRPr="00482DDE">
                      <w:rPr>
                        <w:rFonts w:ascii="Times New Roman" w:hAnsi="Times New Roman" w:cs="Times New Roman"/>
                        <w:sz w:val="20"/>
                        <w:szCs w:val="20"/>
                      </w:rPr>
                      <w:t xml:space="preserve"> </w:t>
                    </w:r>
                    <w:r w:rsidRPr="000B698D">
                      <w:rPr>
                        <w:sz w:val="20"/>
                        <w:szCs w:val="20"/>
                      </w:rPr>
                      <w:t>van</w:t>
                    </w:r>
                    <w:r w:rsidRPr="000B698D">
                      <w:rPr>
                        <w:rFonts w:cs="Times New Roman"/>
                        <w:sz w:val="20"/>
                        <w:szCs w:val="20"/>
                      </w:rPr>
                      <w:t xml:space="preserve"> </w:t>
                    </w:r>
                    <w:r w:rsidRPr="000B698D">
                      <w:rPr>
                        <w:rFonts w:cs="Times New Roman"/>
                        <w:sz w:val="20"/>
                        <w:szCs w:val="20"/>
                      </w:rPr>
                      <w:fldChar w:fldCharType="begin"/>
                    </w:r>
                    <w:r w:rsidRPr="000B698D">
                      <w:rPr>
                        <w:rFonts w:cs="Times New Roman"/>
                        <w:sz w:val="20"/>
                        <w:szCs w:val="20"/>
                      </w:rPr>
                      <w:instrText xml:space="preserve"> NUMPAGES </w:instrText>
                    </w:r>
                    <w:r w:rsidRPr="000B698D">
                      <w:rPr>
                        <w:rFonts w:cs="Times New Roman"/>
                        <w:sz w:val="20"/>
                        <w:szCs w:val="20"/>
                      </w:rPr>
                      <w:fldChar w:fldCharType="separate"/>
                    </w:r>
                    <w:r w:rsidR="008D4DB2">
                      <w:rPr>
                        <w:rFonts w:cs="Times New Roman"/>
                        <w:noProof/>
                        <w:sz w:val="20"/>
                        <w:szCs w:val="20"/>
                      </w:rPr>
                      <w:t>5</w:t>
                    </w:r>
                    <w:r w:rsidRPr="000B698D">
                      <w:rPr>
                        <w:rFonts w:cs="Times New Roman"/>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CCE860" w14:textId="77777777" w:rsidR="00F74069" w:rsidRDefault="00F74069" w:rsidP="00C3652B">
      <w:r>
        <w:separator/>
      </w:r>
    </w:p>
  </w:footnote>
  <w:footnote w:type="continuationSeparator" w:id="0">
    <w:p w14:paraId="17CF384E" w14:textId="77777777" w:rsidR="00F74069" w:rsidRDefault="00F74069" w:rsidP="00C365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CFB9C6" w14:textId="220D9ECE" w:rsidR="00F74069" w:rsidRDefault="00F74069">
    <w:pPr>
      <w:pStyle w:val="Koptekst"/>
    </w:pPr>
    <w:bookmarkStart w:id="0" w:name="_MacBuGuideStaticData_10920V"/>
  </w:p>
  <w:bookmarkEnd w:i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6BBA2B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7425FA"/>
    <w:multiLevelType w:val="hybridMultilevel"/>
    <w:tmpl w:val="E1180D60"/>
    <w:lvl w:ilvl="0" w:tplc="88CA2C58">
      <w:start w:val="1"/>
      <w:numFmt w:val="decimal"/>
      <w:lvlText w:val="%1."/>
      <w:lvlJc w:val="left"/>
      <w:pPr>
        <w:ind w:left="720" w:hanging="360"/>
      </w:pPr>
      <w:rPr>
        <w:b/>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AE2318D"/>
    <w:multiLevelType w:val="hybridMultilevel"/>
    <w:tmpl w:val="53845864"/>
    <w:lvl w:ilvl="0" w:tplc="56FEE1F8">
      <w:start w:val="1"/>
      <w:numFmt w:val="bullet"/>
      <w:lvlText w:val="•"/>
      <w:lvlJc w:val="left"/>
      <w:pPr>
        <w:tabs>
          <w:tab w:val="num" w:pos="720"/>
        </w:tabs>
        <w:ind w:left="720" w:hanging="360"/>
      </w:pPr>
      <w:rPr>
        <w:rFonts w:ascii="Arial" w:hAnsi="Arial" w:cs="Times New Roman" w:hint="default"/>
      </w:rPr>
    </w:lvl>
    <w:lvl w:ilvl="1" w:tplc="9E14F4B4">
      <w:start w:val="1"/>
      <w:numFmt w:val="bullet"/>
      <w:lvlText w:val="•"/>
      <w:lvlJc w:val="left"/>
      <w:pPr>
        <w:tabs>
          <w:tab w:val="num" w:pos="1440"/>
        </w:tabs>
        <w:ind w:left="1440" w:hanging="360"/>
      </w:pPr>
      <w:rPr>
        <w:rFonts w:ascii="Arial" w:hAnsi="Arial" w:cs="Times New Roman" w:hint="default"/>
      </w:rPr>
    </w:lvl>
    <w:lvl w:ilvl="2" w:tplc="62142780">
      <w:numFmt w:val="bullet"/>
      <w:lvlText w:val="&gt;"/>
      <w:lvlJc w:val="left"/>
      <w:pPr>
        <w:tabs>
          <w:tab w:val="num" w:pos="2160"/>
        </w:tabs>
        <w:ind w:left="2160" w:hanging="360"/>
      </w:pPr>
      <w:rPr>
        <w:rFonts w:ascii="Calibri" w:hAnsi="Calibri" w:cs="Times New Roman" w:hint="default"/>
      </w:rPr>
    </w:lvl>
    <w:lvl w:ilvl="3" w:tplc="BECC48CC">
      <w:start w:val="1"/>
      <w:numFmt w:val="bullet"/>
      <w:lvlText w:val="•"/>
      <w:lvlJc w:val="left"/>
      <w:pPr>
        <w:tabs>
          <w:tab w:val="num" w:pos="2880"/>
        </w:tabs>
        <w:ind w:left="2880" w:hanging="360"/>
      </w:pPr>
      <w:rPr>
        <w:rFonts w:ascii="Arial" w:hAnsi="Arial" w:cs="Times New Roman" w:hint="default"/>
      </w:rPr>
    </w:lvl>
    <w:lvl w:ilvl="4" w:tplc="292CD898">
      <w:start w:val="1"/>
      <w:numFmt w:val="bullet"/>
      <w:lvlText w:val="•"/>
      <w:lvlJc w:val="left"/>
      <w:pPr>
        <w:tabs>
          <w:tab w:val="num" w:pos="3600"/>
        </w:tabs>
        <w:ind w:left="3600" w:hanging="360"/>
      </w:pPr>
      <w:rPr>
        <w:rFonts w:ascii="Arial" w:hAnsi="Arial" w:cs="Times New Roman" w:hint="default"/>
      </w:rPr>
    </w:lvl>
    <w:lvl w:ilvl="5" w:tplc="BB4CD81E">
      <w:start w:val="1"/>
      <w:numFmt w:val="bullet"/>
      <w:lvlText w:val="•"/>
      <w:lvlJc w:val="left"/>
      <w:pPr>
        <w:tabs>
          <w:tab w:val="num" w:pos="4320"/>
        </w:tabs>
        <w:ind w:left="4320" w:hanging="360"/>
      </w:pPr>
      <w:rPr>
        <w:rFonts w:ascii="Arial" w:hAnsi="Arial" w:cs="Times New Roman" w:hint="default"/>
      </w:rPr>
    </w:lvl>
    <w:lvl w:ilvl="6" w:tplc="89FAE55C">
      <w:start w:val="1"/>
      <w:numFmt w:val="bullet"/>
      <w:lvlText w:val="•"/>
      <w:lvlJc w:val="left"/>
      <w:pPr>
        <w:tabs>
          <w:tab w:val="num" w:pos="5040"/>
        </w:tabs>
        <w:ind w:left="5040" w:hanging="360"/>
      </w:pPr>
      <w:rPr>
        <w:rFonts w:ascii="Arial" w:hAnsi="Arial" w:cs="Times New Roman" w:hint="default"/>
      </w:rPr>
    </w:lvl>
    <w:lvl w:ilvl="7" w:tplc="A91054E0">
      <w:start w:val="1"/>
      <w:numFmt w:val="bullet"/>
      <w:lvlText w:val="•"/>
      <w:lvlJc w:val="left"/>
      <w:pPr>
        <w:tabs>
          <w:tab w:val="num" w:pos="5760"/>
        </w:tabs>
        <w:ind w:left="5760" w:hanging="360"/>
      </w:pPr>
      <w:rPr>
        <w:rFonts w:ascii="Arial" w:hAnsi="Arial" w:cs="Times New Roman" w:hint="default"/>
      </w:rPr>
    </w:lvl>
    <w:lvl w:ilvl="8" w:tplc="6F6014EA">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1CF647CE"/>
    <w:multiLevelType w:val="hybridMultilevel"/>
    <w:tmpl w:val="C308A272"/>
    <w:lvl w:ilvl="0" w:tplc="08130001">
      <w:start w:val="1"/>
      <w:numFmt w:val="bullet"/>
      <w:lvlText w:val=""/>
      <w:lvlJc w:val="left"/>
      <w:pPr>
        <w:ind w:left="720" w:hanging="380"/>
      </w:pPr>
      <w:rPr>
        <w:rFonts w:ascii="Symbol" w:hAnsi="Symbol"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4" w15:restartNumberingAfterBreak="0">
    <w:nsid w:val="2626459B"/>
    <w:multiLevelType w:val="hybridMultilevel"/>
    <w:tmpl w:val="1FDCA6B4"/>
    <w:lvl w:ilvl="0" w:tplc="C2908978">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903090C"/>
    <w:multiLevelType w:val="hybridMultilevel"/>
    <w:tmpl w:val="C3BEF64E"/>
    <w:lvl w:ilvl="0" w:tplc="0813000F">
      <w:start w:val="3"/>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36273BBD"/>
    <w:multiLevelType w:val="hybridMultilevel"/>
    <w:tmpl w:val="DE82BC8C"/>
    <w:lvl w:ilvl="0" w:tplc="08130019">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A2C5DBA"/>
    <w:multiLevelType w:val="hybridMultilevel"/>
    <w:tmpl w:val="DC44DCC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B241CDF"/>
    <w:multiLevelType w:val="hybridMultilevel"/>
    <w:tmpl w:val="8F566B22"/>
    <w:lvl w:ilvl="0" w:tplc="5D6EB714">
      <w:start w:val="1"/>
      <w:numFmt w:val="bullet"/>
      <w:lvlText w:val="&gt;"/>
      <w:lvlJc w:val="left"/>
      <w:pPr>
        <w:tabs>
          <w:tab w:val="num" w:pos="720"/>
        </w:tabs>
        <w:ind w:left="720" w:hanging="360"/>
      </w:pPr>
      <w:rPr>
        <w:rFonts w:ascii="Calibri" w:hAnsi="Calibri" w:cs="Times New Roman" w:hint="default"/>
      </w:rPr>
    </w:lvl>
    <w:lvl w:ilvl="1" w:tplc="1422CDB6">
      <w:start w:val="1"/>
      <w:numFmt w:val="bullet"/>
      <w:lvlText w:val="&gt;"/>
      <w:lvlJc w:val="left"/>
      <w:pPr>
        <w:tabs>
          <w:tab w:val="num" w:pos="1440"/>
        </w:tabs>
        <w:ind w:left="1440" w:hanging="360"/>
      </w:pPr>
      <w:rPr>
        <w:rFonts w:ascii="Calibri" w:hAnsi="Calibri" w:cs="Times New Roman" w:hint="default"/>
      </w:rPr>
    </w:lvl>
    <w:lvl w:ilvl="2" w:tplc="640A3F14">
      <w:start w:val="1"/>
      <w:numFmt w:val="bullet"/>
      <w:lvlText w:val="&gt;"/>
      <w:lvlJc w:val="left"/>
      <w:pPr>
        <w:tabs>
          <w:tab w:val="num" w:pos="2160"/>
        </w:tabs>
        <w:ind w:left="2160" w:hanging="360"/>
      </w:pPr>
      <w:rPr>
        <w:rFonts w:ascii="Calibri" w:hAnsi="Calibri" w:cs="Times New Roman" w:hint="default"/>
      </w:rPr>
    </w:lvl>
    <w:lvl w:ilvl="3" w:tplc="687A7D40">
      <w:numFmt w:val="bullet"/>
      <w:lvlText w:val="–"/>
      <w:lvlJc w:val="left"/>
      <w:pPr>
        <w:tabs>
          <w:tab w:val="num" w:pos="2880"/>
        </w:tabs>
        <w:ind w:left="2880" w:hanging="360"/>
      </w:pPr>
      <w:rPr>
        <w:rFonts w:ascii="Calibri" w:hAnsi="Calibri" w:cs="Times New Roman" w:hint="default"/>
      </w:rPr>
    </w:lvl>
    <w:lvl w:ilvl="4" w:tplc="6818F38A">
      <w:start w:val="1"/>
      <w:numFmt w:val="bullet"/>
      <w:lvlText w:val="&gt;"/>
      <w:lvlJc w:val="left"/>
      <w:pPr>
        <w:tabs>
          <w:tab w:val="num" w:pos="3600"/>
        </w:tabs>
        <w:ind w:left="3600" w:hanging="360"/>
      </w:pPr>
      <w:rPr>
        <w:rFonts w:ascii="Calibri" w:hAnsi="Calibri" w:cs="Times New Roman" w:hint="default"/>
      </w:rPr>
    </w:lvl>
    <w:lvl w:ilvl="5" w:tplc="9D86C16E">
      <w:start w:val="1"/>
      <w:numFmt w:val="bullet"/>
      <w:lvlText w:val="&gt;"/>
      <w:lvlJc w:val="left"/>
      <w:pPr>
        <w:tabs>
          <w:tab w:val="num" w:pos="4320"/>
        </w:tabs>
        <w:ind w:left="4320" w:hanging="360"/>
      </w:pPr>
      <w:rPr>
        <w:rFonts w:ascii="Calibri" w:hAnsi="Calibri" w:cs="Times New Roman" w:hint="default"/>
      </w:rPr>
    </w:lvl>
    <w:lvl w:ilvl="6" w:tplc="506EDD8C">
      <w:start w:val="1"/>
      <w:numFmt w:val="bullet"/>
      <w:lvlText w:val="&gt;"/>
      <w:lvlJc w:val="left"/>
      <w:pPr>
        <w:tabs>
          <w:tab w:val="num" w:pos="5040"/>
        </w:tabs>
        <w:ind w:left="5040" w:hanging="360"/>
      </w:pPr>
      <w:rPr>
        <w:rFonts w:ascii="Calibri" w:hAnsi="Calibri" w:cs="Times New Roman" w:hint="default"/>
      </w:rPr>
    </w:lvl>
    <w:lvl w:ilvl="7" w:tplc="08E4504C">
      <w:start w:val="1"/>
      <w:numFmt w:val="bullet"/>
      <w:lvlText w:val="&gt;"/>
      <w:lvlJc w:val="left"/>
      <w:pPr>
        <w:tabs>
          <w:tab w:val="num" w:pos="5760"/>
        </w:tabs>
        <w:ind w:left="5760" w:hanging="360"/>
      </w:pPr>
      <w:rPr>
        <w:rFonts w:ascii="Calibri" w:hAnsi="Calibri" w:cs="Times New Roman" w:hint="default"/>
      </w:rPr>
    </w:lvl>
    <w:lvl w:ilvl="8" w:tplc="E24E5E80">
      <w:start w:val="1"/>
      <w:numFmt w:val="bullet"/>
      <w:lvlText w:val="&gt;"/>
      <w:lvlJc w:val="left"/>
      <w:pPr>
        <w:tabs>
          <w:tab w:val="num" w:pos="6480"/>
        </w:tabs>
        <w:ind w:left="6480" w:hanging="360"/>
      </w:pPr>
      <w:rPr>
        <w:rFonts w:ascii="Calibri" w:hAnsi="Calibri" w:cs="Times New Roman" w:hint="default"/>
      </w:rPr>
    </w:lvl>
  </w:abstractNum>
  <w:abstractNum w:abstractNumId="9" w15:restartNumberingAfterBreak="0">
    <w:nsid w:val="3E260A02"/>
    <w:multiLevelType w:val="hybridMultilevel"/>
    <w:tmpl w:val="9A66D92E"/>
    <w:lvl w:ilvl="0" w:tplc="FA8670D4">
      <w:start w:val="1"/>
      <w:numFmt w:val="decimal"/>
      <w:pStyle w:val="1Vraag"/>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0" w15:restartNumberingAfterBreak="0">
    <w:nsid w:val="42033FDE"/>
    <w:multiLevelType w:val="hybridMultilevel"/>
    <w:tmpl w:val="C28AD6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444671F0"/>
    <w:multiLevelType w:val="hybridMultilevel"/>
    <w:tmpl w:val="65F28788"/>
    <w:lvl w:ilvl="0" w:tplc="2C6A60C2">
      <w:start w:val="1"/>
      <w:numFmt w:val="decimal"/>
      <w:lvlText w:val="%1."/>
      <w:lvlJc w:val="left"/>
      <w:pPr>
        <w:ind w:left="720" w:hanging="360"/>
      </w:pPr>
      <w:rPr>
        <w:rFonts w:eastAsiaTheme="minorEastAsia"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4E831EA"/>
    <w:multiLevelType w:val="hybridMultilevel"/>
    <w:tmpl w:val="2EF0174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5B32638"/>
    <w:multiLevelType w:val="hybridMultilevel"/>
    <w:tmpl w:val="E12C0666"/>
    <w:lvl w:ilvl="0" w:tplc="E7C2B518">
      <w:numFmt w:val="bullet"/>
      <w:lvlText w:val=""/>
      <w:lvlJc w:val="left"/>
      <w:pPr>
        <w:ind w:left="720" w:hanging="360"/>
      </w:pPr>
      <w:rPr>
        <w:rFonts w:ascii="Symbol" w:eastAsiaTheme="minorEastAsia"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8D2528F"/>
    <w:multiLevelType w:val="hybridMultilevel"/>
    <w:tmpl w:val="64127AC8"/>
    <w:lvl w:ilvl="0" w:tplc="F2C4EB88">
      <w:start w:val="1"/>
      <w:numFmt w:val="lowerLetter"/>
      <w:lvlText w:val="%1."/>
      <w:lvlJc w:val="left"/>
      <w:pPr>
        <w:ind w:left="720" w:hanging="38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4C326C68"/>
    <w:multiLevelType w:val="hybridMultilevel"/>
    <w:tmpl w:val="A8147FEE"/>
    <w:lvl w:ilvl="0" w:tplc="4BA8F944">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56345D76"/>
    <w:multiLevelType w:val="hybridMultilevel"/>
    <w:tmpl w:val="74D22CE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7" w15:restartNumberingAfterBreak="0">
    <w:nsid w:val="585920E0"/>
    <w:multiLevelType w:val="hybridMultilevel"/>
    <w:tmpl w:val="ED42A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FB3AEB"/>
    <w:multiLevelType w:val="hybridMultilevel"/>
    <w:tmpl w:val="19C851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61BD60EE"/>
    <w:multiLevelType w:val="hybridMultilevel"/>
    <w:tmpl w:val="50C64812"/>
    <w:lvl w:ilvl="0" w:tplc="823822FA">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7142409C"/>
    <w:multiLevelType w:val="hybridMultilevel"/>
    <w:tmpl w:val="D5B88962"/>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1" w15:restartNumberingAfterBreak="0">
    <w:nsid w:val="71D83438"/>
    <w:multiLevelType w:val="hybridMultilevel"/>
    <w:tmpl w:val="8AA2D88A"/>
    <w:lvl w:ilvl="0" w:tplc="4B36D6CA">
      <w:numFmt w:val="bullet"/>
      <w:lvlText w:val="-"/>
      <w:lvlJc w:val="left"/>
      <w:pPr>
        <w:ind w:left="720" w:hanging="360"/>
      </w:pPr>
      <w:rPr>
        <w:rFonts w:ascii="Calibri" w:eastAsiaTheme="minorEastAsia"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792300CF"/>
    <w:multiLevelType w:val="hybridMultilevel"/>
    <w:tmpl w:val="45120F74"/>
    <w:lvl w:ilvl="0" w:tplc="08130001">
      <w:start w:val="1"/>
      <w:numFmt w:val="bullet"/>
      <w:lvlText w:val=""/>
      <w:lvlJc w:val="left"/>
      <w:pPr>
        <w:ind w:left="720" w:hanging="360"/>
      </w:pPr>
      <w:rPr>
        <w:rFonts w:ascii="Symbol" w:hAnsi="Symbol"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792F5C4E"/>
    <w:multiLevelType w:val="hybridMultilevel"/>
    <w:tmpl w:val="00B8069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15:restartNumberingAfterBreak="0">
    <w:nsid w:val="79422AC7"/>
    <w:multiLevelType w:val="hybridMultilevel"/>
    <w:tmpl w:val="C1BE33D8"/>
    <w:lvl w:ilvl="0" w:tplc="072EDAA6">
      <w:start w:val="1"/>
      <w:numFmt w:val="upperLetter"/>
      <w:lvlText w:val="%1."/>
      <w:lvlJc w:val="left"/>
      <w:pPr>
        <w:ind w:left="600" w:hanging="360"/>
      </w:pPr>
      <w:rPr>
        <w:rFonts w:hint="default"/>
      </w:rPr>
    </w:lvl>
    <w:lvl w:ilvl="1" w:tplc="08130019" w:tentative="1">
      <w:start w:val="1"/>
      <w:numFmt w:val="lowerLetter"/>
      <w:lvlText w:val="%2."/>
      <w:lvlJc w:val="left"/>
      <w:pPr>
        <w:ind w:left="1320" w:hanging="360"/>
      </w:pPr>
    </w:lvl>
    <w:lvl w:ilvl="2" w:tplc="0813001B" w:tentative="1">
      <w:start w:val="1"/>
      <w:numFmt w:val="lowerRoman"/>
      <w:lvlText w:val="%3."/>
      <w:lvlJc w:val="right"/>
      <w:pPr>
        <w:ind w:left="2040" w:hanging="180"/>
      </w:pPr>
    </w:lvl>
    <w:lvl w:ilvl="3" w:tplc="0813000F" w:tentative="1">
      <w:start w:val="1"/>
      <w:numFmt w:val="decimal"/>
      <w:lvlText w:val="%4."/>
      <w:lvlJc w:val="left"/>
      <w:pPr>
        <w:ind w:left="2760" w:hanging="360"/>
      </w:pPr>
    </w:lvl>
    <w:lvl w:ilvl="4" w:tplc="08130019" w:tentative="1">
      <w:start w:val="1"/>
      <w:numFmt w:val="lowerLetter"/>
      <w:lvlText w:val="%5."/>
      <w:lvlJc w:val="left"/>
      <w:pPr>
        <w:ind w:left="3480" w:hanging="360"/>
      </w:pPr>
    </w:lvl>
    <w:lvl w:ilvl="5" w:tplc="0813001B" w:tentative="1">
      <w:start w:val="1"/>
      <w:numFmt w:val="lowerRoman"/>
      <w:lvlText w:val="%6."/>
      <w:lvlJc w:val="right"/>
      <w:pPr>
        <w:ind w:left="4200" w:hanging="180"/>
      </w:pPr>
    </w:lvl>
    <w:lvl w:ilvl="6" w:tplc="0813000F" w:tentative="1">
      <w:start w:val="1"/>
      <w:numFmt w:val="decimal"/>
      <w:lvlText w:val="%7."/>
      <w:lvlJc w:val="left"/>
      <w:pPr>
        <w:ind w:left="4920" w:hanging="360"/>
      </w:pPr>
    </w:lvl>
    <w:lvl w:ilvl="7" w:tplc="08130019" w:tentative="1">
      <w:start w:val="1"/>
      <w:numFmt w:val="lowerLetter"/>
      <w:lvlText w:val="%8."/>
      <w:lvlJc w:val="left"/>
      <w:pPr>
        <w:ind w:left="5640" w:hanging="360"/>
      </w:pPr>
    </w:lvl>
    <w:lvl w:ilvl="8" w:tplc="0813001B" w:tentative="1">
      <w:start w:val="1"/>
      <w:numFmt w:val="lowerRoman"/>
      <w:lvlText w:val="%9."/>
      <w:lvlJc w:val="right"/>
      <w:pPr>
        <w:ind w:left="6360" w:hanging="180"/>
      </w:pPr>
    </w:lvl>
  </w:abstractNum>
  <w:num w:numId="1" w16cid:durableId="2049140469">
    <w:abstractNumId w:val="0"/>
  </w:num>
  <w:num w:numId="2" w16cid:durableId="335690303">
    <w:abstractNumId w:val="17"/>
  </w:num>
  <w:num w:numId="3" w16cid:durableId="1146626048">
    <w:abstractNumId w:val="14"/>
  </w:num>
  <w:num w:numId="4" w16cid:durableId="2087024611">
    <w:abstractNumId w:val="15"/>
  </w:num>
  <w:num w:numId="5" w16cid:durableId="1236821525">
    <w:abstractNumId w:val="4"/>
  </w:num>
  <w:num w:numId="6" w16cid:durableId="1304385577">
    <w:abstractNumId w:val="6"/>
  </w:num>
  <w:num w:numId="7" w16cid:durableId="1682122619">
    <w:abstractNumId w:val="3"/>
  </w:num>
  <w:num w:numId="8" w16cid:durableId="1656110688">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4595839">
    <w:abstractNumId w:val="9"/>
  </w:num>
  <w:num w:numId="10" w16cid:durableId="57898614">
    <w:abstractNumId w:val="1"/>
  </w:num>
  <w:num w:numId="11" w16cid:durableId="929587713">
    <w:abstractNumId w:val="10"/>
  </w:num>
  <w:num w:numId="12" w16cid:durableId="335810349">
    <w:abstractNumId w:val="18"/>
  </w:num>
  <w:num w:numId="13" w16cid:durableId="784160597">
    <w:abstractNumId w:val="16"/>
  </w:num>
  <w:num w:numId="14" w16cid:durableId="1642267107">
    <w:abstractNumId w:val="12"/>
  </w:num>
  <w:num w:numId="15" w16cid:durableId="1501431475">
    <w:abstractNumId w:val="22"/>
  </w:num>
  <w:num w:numId="16" w16cid:durableId="856772314">
    <w:abstractNumId w:val="7"/>
  </w:num>
  <w:num w:numId="17" w16cid:durableId="171381661">
    <w:abstractNumId w:val="24"/>
  </w:num>
  <w:num w:numId="18" w16cid:durableId="537011551">
    <w:abstractNumId w:val="21"/>
  </w:num>
  <w:num w:numId="19" w16cid:durableId="2031712912">
    <w:abstractNumId w:val="11"/>
  </w:num>
  <w:num w:numId="20" w16cid:durableId="149949778">
    <w:abstractNumId w:val="5"/>
  </w:num>
  <w:num w:numId="21" w16cid:durableId="659887445">
    <w:abstractNumId w:val="23"/>
  </w:num>
  <w:num w:numId="22" w16cid:durableId="1903906947">
    <w:abstractNumId w:val="13"/>
  </w:num>
  <w:num w:numId="23" w16cid:durableId="1317028815">
    <w:abstractNumId w:val="20"/>
  </w:num>
  <w:num w:numId="24" w16cid:durableId="11428913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49574218">
    <w:abstractNumId w:val="19"/>
  </w:num>
  <w:num w:numId="26" w16cid:durableId="2078165740">
    <w:abstractNumId w:val="9"/>
  </w:num>
  <w:num w:numId="27" w16cid:durableId="321617879">
    <w:abstractNumId w:val="2"/>
  </w:num>
  <w:num w:numId="28" w16cid:durableId="1999726742">
    <w:abstractNumId w:val="8"/>
  </w:num>
  <w:num w:numId="29" w16cid:durableId="417529977">
    <w:abstractNumId w:val="2"/>
  </w:num>
  <w:num w:numId="30" w16cid:durableId="2016743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20"/>
  <w:hyphenationZone w:val="425"/>
  <w:drawingGridHorizontalSpacing w:val="57"/>
  <w:drawingGridVerticalSpacing w:val="57"/>
  <w:displayHorizontalDrawingGridEvery w:val="10"/>
  <w:displayVerticalDrawingGridEvery w:val="10"/>
  <w:doNotUseMarginsForDrawingGridOrigin/>
  <w:drawingGridHorizontalOrigin w:val="0"/>
  <w:drawingGridVerticalOrigin w:val="0"/>
  <w:doNotShadeFormData/>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StaticGuides" w:val="1"/>
  </w:docVars>
  <w:rsids>
    <w:rsidRoot w:val="00387AEF"/>
    <w:rsid w:val="00006BA1"/>
    <w:rsid w:val="000171E0"/>
    <w:rsid w:val="000176E1"/>
    <w:rsid w:val="00047EE8"/>
    <w:rsid w:val="00051E49"/>
    <w:rsid w:val="0006004D"/>
    <w:rsid w:val="000611CF"/>
    <w:rsid w:val="000678A3"/>
    <w:rsid w:val="00074CD5"/>
    <w:rsid w:val="00077E7A"/>
    <w:rsid w:val="00085865"/>
    <w:rsid w:val="000876F0"/>
    <w:rsid w:val="00096CCA"/>
    <w:rsid w:val="000A6E3B"/>
    <w:rsid w:val="000B06E0"/>
    <w:rsid w:val="000C6AE1"/>
    <w:rsid w:val="000D09A7"/>
    <w:rsid w:val="000D21C7"/>
    <w:rsid w:val="000E004A"/>
    <w:rsid w:val="000F1CB6"/>
    <w:rsid w:val="000F6843"/>
    <w:rsid w:val="000F71B3"/>
    <w:rsid w:val="0011255E"/>
    <w:rsid w:val="001133EA"/>
    <w:rsid w:val="00135C28"/>
    <w:rsid w:val="001423D4"/>
    <w:rsid w:val="0016786E"/>
    <w:rsid w:val="00174D7F"/>
    <w:rsid w:val="00176038"/>
    <w:rsid w:val="001850E9"/>
    <w:rsid w:val="0018796F"/>
    <w:rsid w:val="00191089"/>
    <w:rsid w:val="001A18C4"/>
    <w:rsid w:val="001A40E9"/>
    <w:rsid w:val="001C73FF"/>
    <w:rsid w:val="001D4F6D"/>
    <w:rsid w:val="001E49D4"/>
    <w:rsid w:val="001F1DAC"/>
    <w:rsid w:val="00214EE5"/>
    <w:rsid w:val="00225469"/>
    <w:rsid w:val="00241912"/>
    <w:rsid w:val="00241926"/>
    <w:rsid w:val="00251452"/>
    <w:rsid w:val="00265D21"/>
    <w:rsid w:val="002666AC"/>
    <w:rsid w:val="002773A0"/>
    <w:rsid w:val="00290E04"/>
    <w:rsid w:val="002A7D52"/>
    <w:rsid w:val="002B1E87"/>
    <w:rsid w:val="002C5E82"/>
    <w:rsid w:val="002D20F8"/>
    <w:rsid w:val="002D6C5B"/>
    <w:rsid w:val="002E2F1F"/>
    <w:rsid w:val="002E4D23"/>
    <w:rsid w:val="002F30E4"/>
    <w:rsid w:val="002F6835"/>
    <w:rsid w:val="0030655D"/>
    <w:rsid w:val="00311F9D"/>
    <w:rsid w:val="00312C60"/>
    <w:rsid w:val="00320A39"/>
    <w:rsid w:val="0034607F"/>
    <w:rsid w:val="00365016"/>
    <w:rsid w:val="0038264E"/>
    <w:rsid w:val="00387AEF"/>
    <w:rsid w:val="003944AA"/>
    <w:rsid w:val="00394BF2"/>
    <w:rsid w:val="003A05E5"/>
    <w:rsid w:val="003B3E86"/>
    <w:rsid w:val="003E1DC8"/>
    <w:rsid w:val="003E64FD"/>
    <w:rsid w:val="00414AED"/>
    <w:rsid w:val="00425425"/>
    <w:rsid w:val="0043045D"/>
    <w:rsid w:val="00437F7A"/>
    <w:rsid w:val="00441B7E"/>
    <w:rsid w:val="00442D56"/>
    <w:rsid w:val="004458CF"/>
    <w:rsid w:val="00482DDE"/>
    <w:rsid w:val="0048425F"/>
    <w:rsid w:val="004871AD"/>
    <w:rsid w:val="00490A78"/>
    <w:rsid w:val="00494939"/>
    <w:rsid w:val="004A0304"/>
    <w:rsid w:val="004C50E3"/>
    <w:rsid w:val="004C55FC"/>
    <w:rsid w:val="004D3C0E"/>
    <w:rsid w:val="004D7C77"/>
    <w:rsid w:val="004E2021"/>
    <w:rsid w:val="004E2EEF"/>
    <w:rsid w:val="004E53C4"/>
    <w:rsid w:val="004F0A1F"/>
    <w:rsid w:val="00502ED5"/>
    <w:rsid w:val="00527B8F"/>
    <w:rsid w:val="00540742"/>
    <w:rsid w:val="0054539F"/>
    <w:rsid w:val="00545D34"/>
    <w:rsid w:val="00551FF8"/>
    <w:rsid w:val="005659C8"/>
    <w:rsid w:val="00567E6F"/>
    <w:rsid w:val="005746FB"/>
    <w:rsid w:val="00582408"/>
    <w:rsid w:val="00585749"/>
    <w:rsid w:val="005A2B80"/>
    <w:rsid w:val="005A7DED"/>
    <w:rsid w:val="005B180B"/>
    <w:rsid w:val="005C0B76"/>
    <w:rsid w:val="005C4942"/>
    <w:rsid w:val="005C768D"/>
    <w:rsid w:val="005F2C70"/>
    <w:rsid w:val="005F5234"/>
    <w:rsid w:val="00612424"/>
    <w:rsid w:val="00623992"/>
    <w:rsid w:val="00626252"/>
    <w:rsid w:val="006347BF"/>
    <w:rsid w:val="00635146"/>
    <w:rsid w:val="00640FB5"/>
    <w:rsid w:val="00652116"/>
    <w:rsid w:val="00653004"/>
    <w:rsid w:val="0065733F"/>
    <w:rsid w:val="006862DB"/>
    <w:rsid w:val="00691087"/>
    <w:rsid w:val="006A1508"/>
    <w:rsid w:val="006C3897"/>
    <w:rsid w:val="006C4B33"/>
    <w:rsid w:val="006C759B"/>
    <w:rsid w:val="006D27E5"/>
    <w:rsid w:val="006D47FF"/>
    <w:rsid w:val="006D646B"/>
    <w:rsid w:val="006E25CB"/>
    <w:rsid w:val="006E5B75"/>
    <w:rsid w:val="006F4F00"/>
    <w:rsid w:val="00706098"/>
    <w:rsid w:val="0071366B"/>
    <w:rsid w:val="007228FE"/>
    <w:rsid w:val="00723849"/>
    <w:rsid w:val="00733783"/>
    <w:rsid w:val="00747F72"/>
    <w:rsid w:val="00756F23"/>
    <w:rsid w:val="007669CB"/>
    <w:rsid w:val="00771823"/>
    <w:rsid w:val="00771DBE"/>
    <w:rsid w:val="0077493B"/>
    <w:rsid w:val="00777B9A"/>
    <w:rsid w:val="007956F0"/>
    <w:rsid w:val="007A435B"/>
    <w:rsid w:val="007A5966"/>
    <w:rsid w:val="007B2443"/>
    <w:rsid w:val="007B7925"/>
    <w:rsid w:val="007C1CF5"/>
    <w:rsid w:val="007D630C"/>
    <w:rsid w:val="007E106F"/>
    <w:rsid w:val="007E5216"/>
    <w:rsid w:val="008048FA"/>
    <w:rsid w:val="00806B57"/>
    <w:rsid w:val="00816BCB"/>
    <w:rsid w:val="00822112"/>
    <w:rsid w:val="00831C27"/>
    <w:rsid w:val="00845D99"/>
    <w:rsid w:val="00845EAB"/>
    <w:rsid w:val="00847D4A"/>
    <w:rsid w:val="00852DFE"/>
    <w:rsid w:val="0085599A"/>
    <w:rsid w:val="00856ADB"/>
    <w:rsid w:val="00877F49"/>
    <w:rsid w:val="00884C36"/>
    <w:rsid w:val="0089463A"/>
    <w:rsid w:val="00896554"/>
    <w:rsid w:val="008B0B28"/>
    <w:rsid w:val="008B0BD2"/>
    <w:rsid w:val="008C155F"/>
    <w:rsid w:val="008C5F0A"/>
    <w:rsid w:val="008D2091"/>
    <w:rsid w:val="008D30E7"/>
    <w:rsid w:val="008D45FF"/>
    <w:rsid w:val="008D498A"/>
    <w:rsid w:val="008D4DB2"/>
    <w:rsid w:val="008E1518"/>
    <w:rsid w:val="008E532B"/>
    <w:rsid w:val="008F0A42"/>
    <w:rsid w:val="008F3880"/>
    <w:rsid w:val="00900052"/>
    <w:rsid w:val="009049C5"/>
    <w:rsid w:val="00920B4D"/>
    <w:rsid w:val="00942C94"/>
    <w:rsid w:val="009557D8"/>
    <w:rsid w:val="00972DD3"/>
    <w:rsid w:val="00994D95"/>
    <w:rsid w:val="009A2565"/>
    <w:rsid w:val="009B00C4"/>
    <w:rsid w:val="009B043E"/>
    <w:rsid w:val="009B5FB0"/>
    <w:rsid w:val="009F443E"/>
    <w:rsid w:val="00A0562A"/>
    <w:rsid w:val="00A067C5"/>
    <w:rsid w:val="00A156FF"/>
    <w:rsid w:val="00A20932"/>
    <w:rsid w:val="00A235EF"/>
    <w:rsid w:val="00A25595"/>
    <w:rsid w:val="00A273F8"/>
    <w:rsid w:val="00A35B4B"/>
    <w:rsid w:val="00A46D82"/>
    <w:rsid w:val="00A53EA2"/>
    <w:rsid w:val="00A5458E"/>
    <w:rsid w:val="00A657FC"/>
    <w:rsid w:val="00A854AA"/>
    <w:rsid w:val="00A8594F"/>
    <w:rsid w:val="00A8715C"/>
    <w:rsid w:val="00A904E9"/>
    <w:rsid w:val="00AA2AE3"/>
    <w:rsid w:val="00AB5E77"/>
    <w:rsid w:val="00AC7B56"/>
    <w:rsid w:val="00AE1A44"/>
    <w:rsid w:val="00AE3661"/>
    <w:rsid w:val="00B1385E"/>
    <w:rsid w:val="00B21248"/>
    <w:rsid w:val="00B330E3"/>
    <w:rsid w:val="00B34CCF"/>
    <w:rsid w:val="00B41F21"/>
    <w:rsid w:val="00B51000"/>
    <w:rsid w:val="00B63F7E"/>
    <w:rsid w:val="00B74300"/>
    <w:rsid w:val="00B875F8"/>
    <w:rsid w:val="00B91469"/>
    <w:rsid w:val="00B94838"/>
    <w:rsid w:val="00BB0C25"/>
    <w:rsid w:val="00BB5150"/>
    <w:rsid w:val="00BC2BEB"/>
    <w:rsid w:val="00BD2CF4"/>
    <w:rsid w:val="00BD4B5B"/>
    <w:rsid w:val="00C02689"/>
    <w:rsid w:val="00C13B7B"/>
    <w:rsid w:val="00C22E09"/>
    <w:rsid w:val="00C24168"/>
    <w:rsid w:val="00C34602"/>
    <w:rsid w:val="00C3652B"/>
    <w:rsid w:val="00C47148"/>
    <w:rsid w:val="00C666C2"/>
    <w:rsid w:val="00C752D2"/>
    <w:rsid w:val="00C80FDF"/>
    <w:rsid w:val="00C81A3D"/>
    <w:rsid w:val="00C82C32"/>
    <w:rsid w:val="00C87732"/>
    <w:rsid w:val="00C900B4"/>
    <w:rsid w:val="00CC23EC"/>
    <w:rsid w:val="00CC3A38"/>
    <w:rsid w:val="00CE269F"/>
    <w:rsid w:val="00CE5C04"/>
    <w:rsid w:val="00CF45C1"/>
    <w:rsid w:val="00D022A9"/>
    <w:rsid w:val="00D1473E"/>
    <w:rsid w:val="00D1548C"/>
    <w:rsid w:val="00D24C63"/>
    <w:rsid w:val="00D30A89"/>
    <w:rsid w:val="00D4178C"/>
    <w:rsid w:val="00D441D5"/>
    <w:rsid w:val="00D45DC9"/>
    <w:rsid w:val="00D612F7"/>
    <w:rsid w:val="00D61A49"/>
    <w:rsid w:val="00D63B5D"/>
    <w:rsid w:val="00D65C69"/>
    <w:rsid w:val="00D75967"/>
    <w:rsid w:val="00D83704"/>
    <w:rsid w:val="00D84C0E"/>
    <w:rsid w:val="00D87A17"/>
    <w:rsid w:val="00D90E0C"/>
    <w:rsid w:val="00D93F65"/>
    <w:rsid w:val="00DA7D8A"/>
    <w:rsid w:val="00DB593F"/>
    <w:rsid w:val="00DC1270"/>
    <w:rsid w:val="00DD1F29"/>
    <w:rsid w:val="00DD3E25"/>
    <w:rsid w:val="00DF3E6E"/>
    <w:rsid w:val="00DF4E7C"/>
    <w:rsid w:val="00DF76B5"/>
    <w:rsid w:val="00E346BC"/>
    <w:rsid w:val="00E402A3"/>
    <w:rsid w:val="00E61A24"/>
    <w:rsid w:val="00E636E5"/>
    <w:rsid w:val="00E719E4"/>
    <w:rsid w:val="00EA1BBC"/>
    <w:rsid w:val="00EA21EF"/>
    <w:rsid w:val="00EB45A6"/>
    <w:rsid w:val="00EC5CA3"/>
    <w:rsid w:val="00ED7C77"/>
    <w:rsid w:val="00EE0EFB"/>
    <w:rsid w:val="00F0633B"/>
    <w:rsid w:val="00F3426B"/>
    <w:rsid w:val="00F51198"/>
    <w:rsid w:val="00F620A3"/>
    <w:rsid w:val="00F62C54"/>
    <w:rsid w:val="00F64EC1"/>
    <w:rsid w:val="00F650D5"/>
    <w:rsid w:val="00F66909"/>
    <w:rsid w:val="00F74069"/>
    <w:rsid w:val="00F805B8"/>
    <w:rsid w:val="00F95D66"/>
    <w:rsid w:val="00FA0BB3"/>
    <w:rsid w:val="00FB4F43"/>
    <w:rsid w:val="00FE74B7"/>
    <w:rsid w:val="00FF127A"/>
    <w:rsid w:val="733F0B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5537"/>
    <o:shapelayout v:ext="edit">
      <o:idmap v:ext="edit" data="1"/>
    </o:shapelayout>
  </w:shapeDefaults>
  <w:decimalSymbol w:val=","/>
  <w:listSeparator w:val=";"/>
  <w14:docId w14:val="0ACFB71B"/>
  <w15:docId w15:val="{9D61E61E-B1BC-4698-97D5-9A1D131A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rbel" w:eastAsiaTheme="minorEastAsia" w:hAnsi="Corbe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E74B7"/>
    <w:rPr>
      <w:rFonts w:asciiTheme="majorHAnsi" w:hAnsiTheme="majorHAnsi"/>
      <w:sz w:val="22"/>
    </w:rPr>
  </w:style>
  <w:style w:type="paragraph" w:styleId="Kop2">
    <w:name w:val="heading 2"/>
    <w:basedOn w:val="Standaard"/>
    <w:next w:val="Standaard"/>
    <w:link w:val="Kop2Char"/>
    <w:uiPriority w:val="9"/>
    <w:unhideWhenUsed/>
    <w:qFormat/>
    <w:rsid w:val="00C752D2"/>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994D95"/>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994D95"/>
    <w:rPr>
      <w:rFonts w:ascii="Lucida Grande" w:hAnsi="Lucida Grande"/>
      <w:sz w:val="18"/>
      <w:szCs w:val="18"/>
    </w:rPr>
  </w:style>
  <w:style w:type="table" w:styleId="3D-effectenvoortabel1">
    <w:name w:val="Table 3D effects 1"/>
    <w:basedOn w:val="Standaardtabel"/>
    <w:uiPriority w:val="99"/>
    <w:semiHidden/>
    <w:unhideWhenUsed/>
    <w:rsid w:val="00994D9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cBorders>
          <w:left w:val="none" w:sz="0" w:space="0" w:color="auto"/>
          <w:bottom w:val="none" w:sz="0" w:space="0" w:color="auto"/>
        </w:tcBorders>
      </w:tcPr>
    </w:tblStylePr>
    <w:tblStylePr w:type="nwCell">
      <w:tblPr/>
      <w:tcPr>
        <w:tcBorders>
          <w:bottom w:val="none" w:sz="0" w:space="0" w:color="auto"/>
          <w:right w:val="none" w:sz="0" w:space="0" w:color="auto"/>
        </w:tcBorders>
      </w:tcPr>
    </w:tblStylePr>
    <w:tblStylePr w:type="seCell">
      <w:tblPr/>
      <w:tcPr>
        <w:tcBorders>
          <w:top w:val="none" w:sz="0" w:space="0" w:color="auto"/>
          <w:left w:val="none" w:sz="0" w:space="0" w:color="auto"/>
        </w:tcBorders>
      </w:tcPr>
    </w:tblStylePr>
    <w:tblStylePr w:type="swCell">
      <w:rPr>
        <w:color w:val="000080"/>
      </w:rPr>
      <w:tblPr/>
      <w:tcPr>
        <w:tcBorders>
          <w:top w:val="none" w:sz="0" w:space="0" w:color="auto"/>
          <w:right w:val="none" w:sz="0" w:space="0" w:color="auto"/>
        </w:tcBorders>
      </w:tcPr>
    </w:tblStylePr>
  </w:style>
  <w:style w:type="paragraph" w:customStyle="1" w:styleId="BasicParagraph">
    <w:name w:val="[Basic Paragraph]"/>
    <w:basedOn w:val="Standaard"/>
    <w:uiPriority w:val="99"/>
    <w:rsid w:val="00747F72"/>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NoParagraphStyle">
    <w:name w:val="[No Paragraph Style]"/>
    <w:rsid w:val="00994D95"/>
    <w:pPr>
      <w:widowControl w:val="0"/>
      <w:autoSpaceDE w:val="0"/>
      <w:autoSpaceDN w:val="0"/>
      <w:adjustRightInd w:val="0"/>
      <w:spacing w:line="288" w:lineRule="auto"/>
      <w:textAlignment w:val="center"/>
    </w:pPr>
    <w:rPr>
      <w:rFonts w:ascii="Times-Roman" w:hAnsi="Times-Roman" w:cs="Times-Roman"/>
      <w:color w:val="000000"/>
      <w:sz w:val="24"/>
      <w:szCs w:val="24"/>
      <w:lang w:val="nl-NL"/>
    </w:rPr>
  </w:style>
  <w:style w:type="paragraph" w:customStyle="1" w:styleId="Kenmerken">
    <w:name w:val="Kenmerken"/>
    <w:basedOn w:val="NoParagraphStyle"/>
    <w:qFormat/>
    <w:rsid w:val="006862DB"/>
    <w:pPr>
      <w:tabs>
        <w:tab w:val="left" w:pos="2500"/>
        <w:tab w:val="left" w:pos="4960"/>
        <w:tab w:val="left" w:pos="7460"/>
      </w:tabs>
    </w:pPr>
    <w:rPr>
      <w:rFonts w:ascii="Calibri" w:hAnsi="Calibri" w:cs="Calibri"/>
      <w:color w:val="808080" w:themeColor="background1" w:themeShade="80"/>
      <w:sz w:val="16"/>
      <w:szCs w:val="16"/>
    </w:rPr>
  </w:style>
  <w:style w:type="paragraph" w:styleId="Koptekst">
    <w:name w:val="header"/>
    <w:basedOn w:val="Standaard"/>
    <w:link w:val="KoptekstChar"/>
    <w:uiPriority w:val="99"/>
    <w:unhideWhenUsed/>
    <w:rsid w:val="00612424"/>
    <w:pPr>
      <w:tabs>
        <w:tab w:val="center" w:pos="4320"/>
        <w:tab w:val="right" w:pos="8640"/>
      </w:tabs>
    </w:pPr>
  </w:style>
  <w:style w:type="paragraph" w:customStyle="1" w:styleId="Titel1">
    <w:name w:val="Titel1"/>
    <w:basedOn w:val="Standaard"/>
    <w:qFormat/>
    <w:rsid w:val="00612424"/>
    <w:pPr>
      <w:widowControl w:val="0"/>
      <w:autoSpaceDE w:val="0"/>
      <w:autoSpaceDN w:val="0"/>
      <w:adjustRightInd w:val="0"/>
      <w:spacing w:line="288" w:lineRule="auto"/>
      <w:textAlignment w:val="center"/>
    </w:pPr>
    <w:rPr>
      <w:rFonts w:ascii="Calibri-Bold" w:hAnsi="Calibri-Bold" w:cs="Calibri-Bold"/>
      <w:b/>
      <w:bCs/>
      <w:color w:val="000000"/>
      <w:szCs w:val="22"/>
    </w:rPr>
  </w:style>
  <w:style w:type="character" w:customStyle="1" w:styleId="KoptekstChar">
    <w:name w:val="Koptekst Char"/>
    <w:basedOn w:val="Standaardalinea-lettertype"/>
    <w:link w:val="Koptekst"/>
    <w:uiPriority w:val="99"/>
    <w:rsid w:val="00612424"/>
    <w:rPr>
      <w:rFonts w:asciiTheme="majorHAnsi" w:hAnsiTheme="majorHAnsi"/>
    </w:rPr>
  </w:style>
  <w:style w:type="paragraph" w:styleId="Voettekst">
    <w:name w:val="footer"/>
    <w:basedOn w:val="Standaard"/>
    <w:link w:val="VoettekstChar"/>
    <w:uiPriority w:val="99"/>
    <w:unhideWhenUsed/>
    <w:rsid w:val="00612424"/>
    <w:pPr>
      <w:tabs>
        <w:tab w:val="center" w:pos="4320"/>
        <w:tab w:val="right" w:pos="8640"/>
      </w:tabs>
    </w:pPr>
  </w:style>
  <w:style w:type="character" w:customStyle="1" w:styleId="VoettekstChar">
    <w:name w:val="Voettekst Char"/>
    <w:basedOn w:val="Standaardalinea-lettertype"/>
    <w:link w:val="Voettekst"/>
    <w:uiPriority w:val="99"/>
    <w:rsid w:val="00612424"/>
    <w:rPr>
      <w:rFonts w:asciiTheme="majorHAnsi" w:hAnsiTheme="majorHAnsi"/>
    </w:rPr>
  </w:style>
  <w:style w:type="character" w:customStyle="1" w:styleId="Normaal">
    <w:name w:val="Normaal"/>
    <w:uiPriority w:val="99"/>
    <w:rsid w:val="00006BA1"/>
    <w:rPr>
      <w:rFonts w:ascii="Helvetica" w:hAnsi="Helvetica" w:cs="Helvetica"/>
      <w:color w:val="000000"/>
      <w:spacing w:val="0"/>
      <w:w w:val="100"/>
      <w:position w:val="0"/>
      <w:sz w:val="24"/>
      <w:szCs w:val="24"/>
      <w:u w:val="none"/>
      <w:vertAlign w:val="baseline"/>
    </w:rPr>
  </w:style>
  <w:style w:type="paragraph" w:customStyle="1" w:styleId="normaal0">
    <w:name w:val="normaal"/>
    <w:basedOn w:val="Standaard"/>
    <w:rsid w:val="00241912"/>
    <w:pPr>
      <w:widowControl w:val="0"/>
      <w:autoSpaceDE w:val="0"/>
      <w:autoSpaceDN w:val="0"/>
      <w:adjustRightInd w:val="0"/>
      <w:textAlignment w:val="center"/>
    </w:pPr>
    <w:rPr>
      <w:rFonts w:ascii="Calibri" w:hAnsi="Calibri" w:cs="Calibri"/>
      <w:color w:val="000000"/>
    </w:rPr>
  </w:style>
  <w:style w:type="paragraph" w:customStyle="1" w:styleId="Footertekst">
    <w:name w:val="Footer tekst"/>
    <w:basedOn w:val="NoParagraphStyle"/>
    <w:qFormat/>
    <w:rsid w:val="007D630C"/>
    <w:pPr>
      <w:tabs>
        <w:tab w:val="left" w:pos="960"/>
      </w:tabs>
      <w:spacing w:line="240" w:lineRule="auto"/>
    </w:pPr>
    <w:rPr>
      <w:rFonts w:ascii="Calibri" w:hAnsi="Calibri" w:cs="Calibri"/>
      <w:sz w:val="16"/>
      <w:szCs w:val="16"/>
    </w:rPr>
  </w:style>
  <w:style w:type="paragraph" w:customStyle="1" w:styleId="Headertekst">
    <w:name w:val="Header tekst"/>
    <w:basedOn w:val="Standaard"/>
    <w:qFormat/>
    <w:rsid w:val="004C55FC"/>
    <w:rPr>
      <w:color w:val="7F7F7F" w:themeColor="text1" w:themeTint="80"/>
      <w:sz w:val="26"/>
      <w:szCs w:val="26"/>
    </w:rPr>
  </w:style>
  <w:style w:type="character" w:customStyle="1" w:styleId="Headerblauw">
    <w:name w:val="Header blauw"/>
    <w:basedOn w:val="Standaardalinea-lettertype"/>
    <w:uiPriority w:val="1"/>
    <w:qFormat/>
    <w:rsid w:val="00626252"/>
    <w:rPr>
      <w:b/>
      <w:color w:val="2C3F47"/>
      <w:sz w:val="28"/>
      <w:szCs w:val="28"/>
      <w:lang w:val="nl-BE"/>
    </w:rPr>
  </w:style>
  <w:style w:type="paragraph" w:customStyle="1" w:styleId="Adreskenmerk">
    <w:name w:val="Adres kenmerk"/>
    <w:basedOn w:val="Standaard"/>
    <w:autoRedefine/>
    <w:qFormat/>
    <w:rsid w:val="008B0BD2"/>
    <w:rPr>
      <w:sz w:val="14"/>
    </w:rPr>
  </w:style>
  <w:style w:type="table" w:styleId="Tabelraster">
    <w:name w:val="Table Grid"/>
    <w:basedOn w:val="Standaardtabe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vanhetformulier">
    <w:name w:val="Titel van het formulier"/>
    <w:basedOn w:val="Standaard"/>
    <w:qFormat/>
    <w:rsid w:val="00545D34"/>
    <w:rPr>
      <w:color w:val="FFFFFF" w:themeColor="background1"/>
      <w:sz w:val="36"/>
      <w:lang w:val="nl-NL"/>
    </w:rPr>
  </w:style>
  <w:style w:type="paragraph" w:customStyle="1" w:styleId="Groteformuliertitel">
    <w:name w:val="Grote formuliertitel"/>
    <w:basedOn w:val="NoParagraphStyle"/>
    <w:uiPriority w:val="99"/>
    <w:rsid w:val="00CF45C1"/>
    <w:pPr>
      <w:pBdr>
        <w:bottom w:val="single" w:sz="96" w:space="0" w:color="595959"/>
      </w:pBdr>
      <w:tabs>
        <w:tab w:val="left" w:pos="340"/>
        <w:tab w:val="left" w:pos="3020"/>
        <w:tab w:val="left" w:pos="6040"/>
      </w:tabs>
    </w:pPr>
    <w:rPr>
      <w:rFonts w:ascii="Calibri-Bold" w:hAnsi="Calibri-Bold" w:cs="Calibri-Bold"/>
      <w:b/>
      <w:bCs/>
      <w:color w:val="FFFFFF"/>
      <w:sz w:val="26"/>
      <w:szCs w:val="26"/>
    </w:rPr>
  </w:style>
  <w:style w:type="paragraph" w:customStyle="1" w:styleId="Genummerdevraag">
    <w:name w:val="Genummerde vraag"/>
    <w:basedOn w:val="NoParagraphStyle"/>
    <w:uiPriority w:val="99"/>
    <w:rsid w:val="00CF45C1"/>
    <w:pPr>
      <w:spacing w:before="113" w:line="260" w:lineRule="atLeast"/>
      <w:ind w:left="340" w:hanging="340"/>
      <w:jc w:val="both"/>
    </w:pPr>
    <w:rPr>
      <w:rFonts w:ascii="Calibri-Bold" w:hAnsi="Calibri-Bold" w:cs="Calibri-Bold"/>
      <w:b/>
      <w:bCs/>
      <w:sz w:val="22"/>
      <w:szCs w:val="22"/>
    </w:rPr>
  </w:style>
  <w:style w:type="paragraph" w:customStyle="1" w:styleId="Opsomming">
    <w:name w:val="Opsomming"/>
    <w:basedOn w:val="NoParagraphStyle"/>
    <w:uiPriority w:val="99"/>
    <w:rsid w:val="00CF45C1"/>
    <w:pPr>
      <w:spacing w:line="260" w:lineRule="atLeast"/>
      <w:ind w:left="340" w:hanging="340"/>
      <w:jc w:val="both"/>
    </w:pPr>
    <w:rPr>
      <w:rFonts w:ascii="Calibri" w:hAnsi="Calibri" w:cs="Calibri"/>
      <w:sz w:val="20"/>
      <w:szCs w:val="20"/>
    </w:rPr>
  </w:style>
  <w:style w:type="paragraph" w:customStyle="1" w:styleId="Formulieronderdeelmetstippellijn">
    <w:name w:val="Formulieronderdeel met stippellijn"/>
    <w:basedOn w:val="Genummerdevraag"/>
    <w:uiPriority w:val="99"/>
    <w:rsid w:val="00E61A24"/>
    <w:pPr>
      <w:tabs>
        <w:tab w:val="right" w:leader="dot" w:pos="9060"/>
      </w:tabs>
    </w:pPr>
    <w:rPr>
      <w:sz w:val="20"/>
      <w:szCs w:val="20"/>
    </w:rPr>
  </w:style>
  <w:style w:type="paragraph" w:customStyle="1" w:styleId="Headettabelwit">
    <w:name w:val="Headet tabel wit"/>
    <w:basedOn w:val="Titelvanhetformulier"/>
    <w:qFormat/>
    <w:rsid w:val="00C13B7B"/>
    <w:rPr>
      <w:b/>
      <w:sz w:val="26"/>
      <w:szCs w:val="26"/>
    </w:rPr>
  </w:style>
  <w:style w:type="paragraph" w:customStyle="1" w:styleId="Infoformulieronderdeel">
    <w:name w:val="Info formulieronderdeel"/>
    <w:basedOn w:val="NoParagraphStyle"/>
    <w:uiPriority w:val="99"/>
    <w:rsid w:val="007956F0"/>
    <w:pPr>
      <w:ind w:left="340"/>
      <w:jc w:val="both"/>
    </w:pPr>
    <w:rPr>
      <w:rFonts w:ascii="Calibri" w:hAnsi="Calibri" w:cs="Calibri"/>
      <w:color w:val="7C7C7C"/>
      <w:sz w:val="18"/>
      <w:szCs w:val="18"/>
    </w:rPr>
  </w:style>
  <w:style w:type="paragraph" w:customStyle="1" w:styleId="Bodytekst">
    <w:name w:val="Bodytekst"/>
    <w:basedOn w:val="NoParagraphStyle"/>
    <w:uiPriority w:val="99"/>
    <w:rsid w:val="00174D7F"/>
    <w:pPr>
      <w:spacing w:line="260" w:lineRule="atLeast"/>
      <w:jc w:val="both"/>
    </w:pPr>
    <w:rPr>
      <w:rFonts w:ascii="Calibri" w:hAnsi="Calibri" w:cs="Calibri"/>
      <w:sz w:val="20"/>
      <w:szCs w:val="20"/>
    </w:rPr>
  </w:style>
  <w:style w:type="paragraph" w:customStyle="1" w:styleId="Grijsmetinsprong">
    <w:name w:val="Grijs met insprong"/>
    <w:basedOn w:val="Kenmerken"/>
    <w:qFormat/>
    <w:rsid w:val="007956F0"/>
    <w:pPr>
      <w:ind w:left="567"/>
    </w:pPr>
  </w:style>
  <w:style w:type="character" w:customStyle="1" w:styleId="Kop2Char">
    <w:name w:val="Kop 2 Char"/>
    <w:basedOn w:val="Standaardalinea-lettertype"/>
    <w:link w:val="Kop2"/>
    <w:uiPriority w:val="9"/>
    <w:rsid w:val="00C752D2"/>
    <w:rPr>
      <w:rFonts w:asciiTheme="majorHAnsi" w:eastAsiaTheme="majorEastAsia" w:hAnsiTheme="majorHAnsi" w:cstheme="majorBidi"/>
      <w:b/>
      <w:bCs/>
      <w:color w:val="4F81BD" w:themeColor="accent1"/>
      <w:sz w:val="26"/>
      <w:szCs w:val="26"/>
    </w:rPr>
  </w:style>
  <w:style w:type="character" w:styleId="Hyperlink">
    <w:name w:val="Hyperlink"/>
    <w:basedOn w:val="Standaardalinea-lettertype"/>
    <w:uiPriority w:val="99"/>
    <w:unhideWhenUsed/>
    <w:rsid w:val="00FE74B7"/>
    <w:rPr>
      <w:color w:val="0000FF" w:themeColor="hyperlink"/>
      <w:u w:val="single"/>
    </w:rPr>
  </w:style>
  <w:style w:type="paragraph" w:styleId="Lijstalinea">
    <w:name w:val="List Paragraph"/>
    <w:basedOn w:val="Standaard"/>
    <w:uiPriority w:val="34"/>
    <w:qFormat/>
    <w:rsid w:val="000F1CB6"/>
    <w:pPr>
      <w:ind w:left="720"/>
      <w:contextualSpacing/>
    </w:pPr>
  </w:style>
  <w:style w:type="character" w:styleId="Verwijzingopmerking">
    <w:name w:val="annotation reference"/>
    <w:basedOn w:val="Standaardalinea-lettertype"/>
    <w:uiPriority w:val="99"/>
    <w:semiHidden/>
    <w:unhideWhenUsed/>
    <w:rsid w:val="00C34602"/>
    <w:rPr>
      <w:sz w:val="16"/>
      <w:szCs w:val="16"/>
    </w:rPr>
  </w:style>
  <w:style w:type="paragraph" w:styleId="Tekstopmerking">
    <w:name w:val="annotation text"/>
    <w:basedOn w:val="Standaard"/>
    <w:link w:val="TekstopmerkingChar"/>
    <w:uiPriority w:val="99"/>
    <w:semiHidden/>
    <w:unhideWhenUsed/>
    <w:rsid w:val="00C34602"/>
    <w:rPr>
      <w:sz w:val="20"/>
    </w:rPr>
  </w:style>
  <w:style w:type="character" w:customStyle="1" w:styleId="TekstopmerkingChar">
    <w:name w:val="Tekst opmerking Char"/>
    <w:basedOn w:val="Standaardalinea-lettertype"/>
    <w:link w:val="Tekstopmerking"/>
    <w:uiPriority w:val="99"/>
    <w:semiHidden/>
    <w:rsid w:val="00C34602"/>
    <w:rPr>
      <w:rFonts w:asciiTheme="majorHAnsi" w:hAnsiTheme="majorHAnsi"/>
    </w:rPr>
  </w:style>
  <w:style w:type="paragraph" w:styleId="Onderwerpvanopmerking">
    <w:name w:val="annotation subject"/>
    <w:basedOn w:val="Tekstopmerking"/>
    <w:next w:val="Tekstopmerking"/>
    <w:link w:val="OnderwerpvanopmerkingChar"/>
    <w:uiPriority w:val="99"/>
    <w:semiHidden/>
    <w:unhideWhenUsed/>
    <w:rsid w:val="00C34602"/>
    <w:rPr>
      <w:b/>
      <w:bCs/>
    </w:rPr>
  </w:style>
  <w:style w:type="character" w:customStyle="1" w:styleId="OnderwerpvanopmerkingChar">
    <w:name w:val="Onderwerp van opmerking Char"/>
    <w:basedOn w:val="TekstopmerkingChar"/>
    <w:link w:val="Onderwerpvanopmerking"/>
    <w:uiPriority w:val="99"/>
    <w:semiHidden/>
    <w:rsid w:val="00C34602"/>
    <w:rPr>
      <w:rFonts w:asciiTheme="majorHAnsi" w:hAnsiTheme="majorHAnsi"/>
      <w:b/>
      <w:bCs/>
    </w:rPr>
  </w:style>
  <w:style w:type="table" w:customStyle="1" w:styleId="Tabelraster2">
    <w:name w:val="Tabelraster2"/>
    <w:basedOn w:val="Standaardtabel"/>
    <w:uiPriority w:val="59"/>
    <w:rsid w:val="00225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tabel">
    <w:name w:val="Titel tabel"/>
    <w:basedOn w:val="Standaard"/>
    <w:rsid w:val="008F0A42"/>
    <w:pPr>
      <w:widowControl w:val="0"/>
      <w:autoSpaceDE w:val="0"/>
      <w:autoSpaceDN w:val="0"/>
      <w:adjustRightInd w:val="0"/>
      <w:spacing w:line="288" w:lineRule="auto"/>
      <w:textAlignment w:val="center"/>
    </w:pPr>
    <w:rPr>
      <w:rFonts w:ascii="Calibri-Bold" w:eastAsia="MS Mincho" w:hAnsi="Calibri-Bold" w:cs="Calibri-Bold"/>
      <w:b/>
      <w:bCs/>
      <w:color w:val="000000"/>
      <w:szCs w:val="22"/>
      <w:lang w:val="nl-BE"/>
    </w:rPr>
  </w:style>
  <w:style w:type="character" w:customStyle="1" w:styleId="Grijzetekstinlichtblauwebalk">
    <w:name w:val="Grijze tekst in lichtblauwe balk"/>
    <w:uiPriority w:val="1"/>
    <w:rsid w:val="008F0A42"/>
    <w:rPr>
      <w:b/>
      <w:color w:val="2C3F47"/>
      <w:sz w:val="28"/>
      <w:szCs w:val="28"/>
      <w:lang w:val="nl-BE"/>
    </w:rPr>
  </w:style>
  <w:style w:type="paragraph" w:customStyle="1" w:styleId="Wittetekstindonkerblauwebalk">
    <w:name w:val="Witte tekst in donkerblauwe balk"/>
    <w:basedOn w:val="Standaard"/>
    <w:rsid w:val="008F0A42"/>
    <w:rPr>
      <w:rFonts w:ascii="Calibri" w:eastAsia="MS Mincho" w:hAnsi="Calibri" w:cs="Times New Roman"/>
      <w:b/>
      <w:color w:val="FFFFFF"/>
      <w:sz w:val="26"/>
      <w:szCs w:val="26"/>
      <w:lang w:val="nl-NL"/>
    </w:rPr>
  </w:style>
  <w:style w:type="paragraph" w:customStyle="1" w:styleId="2ToelichtingGrijsmetinsprong">
    <w:name w:val="2_Toelichting Grijs met insprong"/>
    <w:basedOn w:val="Standaard"/>
    <w:qFormat/>
    <w:rsid w:val="008F0A42"/>
    <w:pPr>
      <w:widowControl w:val="0"/>
      <w:tabs>
        <w:tab w:val="left" w:pos="2500"/>
        <w:tab w:val="left" w:pos="4960"/>
        <w:tab w:val="left" w:pos="7460"/>
      </w:tabs>
      <w:autoSpaceDE w:val="0"/>
      <w:autoSpaceDN w:val="0"/>
      <w:adjustRightInd w:val="0"/>
      <w:spacing w:before="60" w:after="120" w:line="288" w:lineRule="auto"/>
      <w:ind w:left="964" w:hanging="113"/>
      <w:contextualSpacing/>
      <w:textAlignment w:val="center"/>
    </w:pPr>
    <w:rPr>
      <w:rFonts w:ascii="Calibri" w:eastAsia="MS Mincho" w:hAnsi="Calibri" w:cs="Calibri"/>
      <w:color w:val="808080"/>
      <w:sz w:val="20"/>
      <w:szCs w:val="16"/>
      <w:lang w:val="nl-NL"/>
    </w:rPr>
  </w:style>
  <w:style w:type="paragraph" w:customStyle="1" w:styleId="1Vraag">
    <w:name w:val="1_Vraag"/>
    <w:basedOn w:val="Standaard"/>
    <w:link w:val="1VraagChar"/>
    <w:qFormat/>
    <w:rsid w:val="008F0A42"/>
    <w:pPr>
      <w:numPr>
        <w:numId w:val="9"/>
      </w:numPr>
      <w:spacing w:before="240" w:after="120"/>
    </w:pPr>
    <w:rPr>
      <w:rFonts w:ascii="Calibri" w:eastAsia="MS Mincho" w:hAnsi="Calibri" w:cs="Times New Roman"/>
      <w:b/>
      <w:lang w:val="nl-BE"/>
    </w:rPr>
  </w:style>
  <w:style w:type="character" w:customStyle="1" w:styleId="1VraagChar">
    <w:name w:val="1_Vraag Char"/>
    <w:link w:val="1Vraag"/>
    <w:rsid w:val="008F0A42"/>
    <w:rPr>
      <w:rFonts w:ascii="Calibri" w:eastAsia="MS Mincho" w:hAnsi="Calibri" w:cs="Times New Roman"/>
      <w:b/>
      <w:sz w:val="22"/>
      <w:lang w:val="nl-BE"/>
    </w:rPr>
  </w:style>
  <w:style w:type="table" w:styleId="Gemiddeldraster1-accent5">
    <w:name w:val="Medium Grid 1 Accent 5"/>
    <w:basedOn w:val="Standaardtabel"/>
    <w:uiPriority w:val="67"/>
    <w:rsid w:val="008F0A42"/>
    <w:rPr>
      <w:rFonts w:eastAsia="MS Mincho" w:cs="Times New Roman"/>
      <w:lang w:val="nl-BE" w:eastAsia="nl-BE"/>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customStyle="1" w:styleId="Geldigheidsdatumformulier">
    <w:name w:val="Geldigheidsdatum formulier"/>
    <w:basedOn w:val="NoParagraphStyle"/>
    <w:rsid w:val="002D20F8"/>
    <w:pPr>
      <w:tabs>
        <w:tab w:val="left" w:pos="2500"/>
        <w:tab w:val="left" w:pos="4960"/>
        <w:tab w:val="left" w:pos="7460"/>
      </w:tabs>
    </w:pPr>
    <w:rPr>
      <w:rFonts w:ascii="Calibri" w:eastAsia="MS Mincho" w:hAnsi="Calibri" w:cs="Calibri"/>
      <w:color w:val="808080"/>
      <w:sz w:val="16"/>
      <w:szCs w:val="16"/>
    </w:rPr>
  </w:style>
  <w:style w:type="paragraph" w:customStyle="1" w:styleId="Titelbelangrijkeinformatie">
    <w:name w:val="Titel belangrijke informatie"/>
    <w:basedOn w:val="1Vraag"/>
    <w:link w:val="TitelbelangrijkeinformatieChar"/>
    <w:rsid w:val="002D20F8"/>
    <w:pPr>
      <w:numPr>
        <w:numId w:val="0"/>
      </w:numPr>
      <w:spacing w:before="120" w:after="60"/>
      <w:ind w:left="284" w:hanging="284"/>
    </w:pPr>
  </w:style>
  <w:style w:type="character" w:customStyle="1" w:styleId="TitelbelangrijkeinformatieChar">
    <w:name w:val="Titel belangrijke informatie Char"/>
    <w:link w:val="Titelbelangrijkeinformatie"/>
    <w:rsid w:val="002D20F8"/>
    <w:rPr>
      <w:rFonts w:ascii="Calibri" w:eastAsia="MS Mincho" w:hAnsi="Calibri" w:cs="Times New Roman"/>
      <w:b/>
      <w:sz w:val="22"/>
      <w:lang w:val="nl-BE"/>
    </w:rPr>
  </w:style>
  <w:style w:type="table" w:customStyle="1" w:styleId="Tabelraster1">
    <w:name w:val="Tabelraster1"/>
    <w:basedOn w:val="Standaardtabel"/>
    <w:next w:val="Tabelraster"/>
    <w:uiPriority w:val="59"/>
    <w:rsid w:val="000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488219">
      <w:bodyDiv w:val="1"/>
      <w:marLeft w:val="0"/>
      <w:marRight w:val="0"/>
      <w:marTop w:val="0"/>
      <w:marBottom w:val="0"/>
      <w:divBdr>
        <w:top w:val="none" w:sz="0" w:space="0" w:color="auto"/>
        <w:left w:val="none" w:sz="0" w:space="0" w:color="auto"/>
        <w:bottom w:val="none" w:sz="0" w:space="0" w:color="auto"/>
        <w:right w:val="none" w:sz="0" w:space="0" w:color="auto"/>
      </w:divBdr>
    </w:div>
    <w:div w:id="292561534">
      <w:bodyDiv w:val="1"/>
      <w:marLeft w:val="0"/>
      <w:marRight w:val="0"/>
      <w:marTop w:val="0"/>
      <w:marBottom w:val="0"/>
      <w:divBdr>
        <w:top w:val="none" w:sz="0" w:space="0" w:color="auto"/>
        <w:left w:val="none" w:sz="0" w:space="0" w:color="auto"/>
        <w:bottom w:val="none" w:sz="0" w:space="0" w:color="auto"/>
        <w:right w:val="none" w:sz="0" w:space="0" w:color="auto"/>
      </w:divBdr>
    </w:div>
    <w:div w:id="591738758">
      <w:bodyDiv w:val="1"/>
      <w:marLeft w:val="0"/>
      <w:marRight w:val="0"/>
      <w:marTop w:val="0"/>
      <w:marBottom w:val="0"/>
      <w:divBdr>
        <w:top w:val="none" w:sz="0" w:space="0" w:color="auto"/>
        <w:left w:val="none" w:sz="0" w:space="0" w:color="auto"/>
        <w:bottom w:val="none" w:sz="0" w:space="0" w:color="auto"/>
        <w:right w:val="none" w:sz="0" w:space="0" w:color="auto"/>
      </w:divBdr>
    </w:div>
    <w:div w:id="635718920">
      <w:bodyDiv w:val="1"/>
      <w:marLeft w:val="0"/>
      <w:marRight w:val="0"/>
      <w:marTop w:val="0"/>
      <w:marBottom w:val="0"/>
      <w:divBdr>
        <w:top w:val="none" w:sz="0" w:space="0" w:color="auto"/>
        <w:left w:val="none" w:sz="0" w:space="0" w:color="auto"/>
        <w:bottom w:val="none" w:sz="0" w:space="0" w:color="auto"/>
        <w:right w:val="none" w:sz="0" w:space="0" w:color="auto"/>
      </w:divBdr>
    </w:div>
    <w:div w:id="1513832512">
      <w:bodyDiv w:val="1"/>
      <w:marLeft w:val="0"/>
      <w:marRight w:val="0"/>
      <w:marTop w:val="0"/>
      <w:marBottom w:val="0"/>
      <w:divBdr>
        <w:top w:val="none" w:sz="0" w:space="0" w:color="auto"/>
        <w:left w:val="none" w:sz="0" w:space="0" w:color="auto"/>
        <w:bottom w:val="none" w:sz="0" w:space="0" w:color="auto"/>
        <w:right w:val="none" w:sz="0" w:space="0" w:color="auto"/>
      </w:divBdr>
    </w:div>
    <w:div w:id="1603874583">
      <w:bodyDiv w:val="1"/>
      <w:marLeft w:val="0"/>
      <w:marRight w:val="0"/>
      <w:marTop w:val="0"/>
      <w:marBottom w:val="0"/>
      <w:divBdr>
        <w:top w:val="none" w:sz="0" w:space="0" w:color="auto"/>
        <w:left w:val="none" w:sz="0" w:space="0" w:color="auto"/>
        <w:bottom w:val="none" w:sz="0" w:space="0" w:color="auto"/>
        <w:right w:val="none" w:sz="0" w:space="0" w:color="auto"/>
      </w:divBdr>
    </w:div>
    <w:div w:id="1692028850">
      <w:bodyDiv w:val="1"/>
      <w:marLeft w:val="0"/>
      <w:marRight w:val="0"/>
      <w:marTop w:val="0"/>
      <w:marBottom w:val="0"/>
      <w:divBdr>
        <w:top w:val="none" w:sz="0" w:space="0" w:color="auto"/>
        <w:left w:val="none" w:sz="0" w:space="0" w:color="auto"/>
        <w:bottom w:val="none" w:sz="0" w:space="0" w:color="auto"/>
        <w:right w:val="none" w:sz="0" w:space="0" w:color="auto"/>
      </w:divBdr>
    </w:div>
    <w:div w:id="20719513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riana.Tabaku@stad.gen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E15E5F07DF5458A7EEA85971D5912" ma:contentTypeVersion="14" ma:contentTypeDescription="Een nieuw document maken." ma:contentTypeScope="" ma:versionID="0f7618ccc25cd577ba84c5868ccd947b">
  <xsd:schema xmlns:xsd="http://www.w3.org/2001/XMLSchema" xmlns:xs="http://www.w3.org/2001/XMLSchema" xmlns:p="http://schemas.microsoft.com/office/2006/metadata/properties" xmlns:ns2="fcb5a195-ea44-4f77-8985-e116b7d3f5b7" xmlns:ns3="3f060846-969c-4c11-83cc-87f1557cdc13" targetNamespace="http://schemas.microsoft.com/office/2006/metadata/properties" ma:root="true" ma:fieldsID="887b9bd2bd1b4119a7e06e9dc4133171" ns2:_="" ns3:_="">
    <xsd:import namespace="fcb5a195-ea44-4f77-8985-e116b7d3f5b7"/>
    <xsd:import namespace="3f060846-969c-4c11-83cc-87f1557cdc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Jaar" minOccurs="0"/>
                <xsd:element ref="ns2:Doelgroe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5a195-ea44-4f77-8985-e116b7d3f5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bfe1497-abd8-467c-965a-b7de3826004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Jaar" ma:index="20" nillable="true" ma:displayName="Jaar" ma:format="Dropdown" ma:internalName="Jaar">
      <xsd:simpleType>
        <xsd:restriction base="dms:Choice">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Doelgroep" ma:index="21" nillable="true" ma:displayName="Doelgroep" ma:format="Dropdown" ma:internalName="Doelgroep">
      <xsd:simpleType>
        <xsd:restriction base="dms:Choice">
          <xsd:enumeration value="Leidinggevenden"/>
          <xsd:enumeration value="Netwerk communicatie"/>
          <xsd:enumeration value="Keuze 3"/>
        </xsd:restriction>
      </xsd:simpleType>
    </xsd:element>
  </xsd:schema>
  <xsd:schema xmlns:xsd="http://www.w3.org/2001/XMLSchema" xmlns:xs="http://www.w3.org/2001/XMLSchema" xmlns:dms="http://schemas.microsoft.com/office/2006/documentManagement/types" xmlns:pc="http://schemas.microsoft.com/office/infopath/2007/PartnerControls" targetNamespace="3f060846-969c-4c11-83cc-87f1557cdc1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e6ab8e-a686-44a1-9066-0a240d7129e3}" ma:internalName="TaxCatchAll" ma:showField="CatchAllData" ma:web="3f060846-969c-4c11-83cc-87f1557cd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b5a195-ea44-4f77-8985-e116b7d3f5b7">
      <Terms xmlns="http://schemas.microsoft.com/office/infopath/2007/PartnerControls"/>
    </lcf76f155ced4ddcb4097134ff3c332f>
    <TaxCatchAll xmlns="3f060846-969c-4c11-83cc-87f1557cdc13" xsi:nil="true"/>
    <Doelgroep xmlns="fcb5a195-ea44-4f77-8985-e116b7d3f5b7" xsi:nil="true"/>
    <Jaar xmlns="fcb5a195-ea44-4f77-8985-e116b7d3f5b7" xsi:nil="true"/>
  </documentManagement>
</p:properties>
</file>

<file path=customXml/item4.xml><?xml version="1.0" encoding="utf-8"?>
<root>
  <field name="name" markerprefix="true">Geïntegreerde fiche subsidieovereenkomst specifieke prestaties</field>
  <field name="description" markerprefix="true">Geïntegreerde fiche subsidieovereenkomst specifieke prestaties</field>
  <field name="workflow" markerprefix="true">Asset doc</field>
  <field name="lastchangeddmy" markerprefix="true">06 september 2023</field>
  <field name="lastpublisheddmy" markerprefix="true">06 september 2023</field>
  <field name="lastchangedmdy" markerprefix="true">September 06th 2023</field>
  <field name="lastpublishedmdy" markerprefix="true">September 06th 2023</field>
  <field name="allocto" markerprefix="true">Elisa Decaluwé</field>
  <field name="version" markerprefix="true">1 </field>
  <field name="status" markerprefix="true">concept</field>
  <field name="stage" markerprefix="true">10</field>
</root>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111AC-3417-4219-BFD3-74A6CADC4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5a195-ea44-4f77-8985-e116b7d3f5b7"/>
    <ds:schemaRef ds:uri="3f060846-969c-4c11-83cc-87f1557cd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35715-8696-496C-949D-6A90BDCAE6D4}">
  <ds:schemaRefs>
    <ds:schemaRef ds:uri="http://schemas.microsoft.com/sharepoint/v3/contenttype/forms"/>
  </ds:schemaRefs>
</ds:datastoreItem>
</file>

<file path=customXml/itemProps3.xml><?xml version="1.0" encoding="utf-8"?>
<ds:datastoreItem xmlns:ds="http://schemas.openxmlformats.org/officeDocument/2006/customXml" ds:itemID="{3D87CE92-44CE-4A6F-A493-E86A56EDDDE1}">
  <ds:schemaRefs>
    <ds:schemaRef ds:uri="http://schemas.microsoft.com/office/2006/documentManagement/types"/>
    <ds:schemaRef ds:uri="http://schemas.openxmlformats.org/package/2006/metadata/core-properties"/>
    <ds:schemaRef ds:uri="http://purl.org/dc/terms/"/>
    <ds:schemaRef ds:uri="fcb5a195-ea44-4f77-8985-e116b7d3f5b7"/>
    <ds:schemaRef ds:uri="http://purl.org/dc/dcmitype/"/>
    <ds:schemaRef ds:uri="http://www.w3.org/XML/1998/namespace"/>
    <ds:schemaRef ds:uri="http://schemas.microsoft.com/office/infopath/2007/PartnerControls"/>
    <ds:schemaRef ds:uri="3f060846-969c-4c11-83cc-87f1557cdc13"/>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F70656E-494D-5357-6F72-647630303030}">
  <ds:schemaRefs/>
</ds:datastoreItem>
</file>

<file path=customXml/itemProps5.xml><?xml version="1.0" encoding="utf-8"?>
<ds:datastoreItem xmlns:ds="http://schemas.openxmlformats.org/officeDocument/2006/customXml" ds:itemID="{00FB2C16-2C61-49FE-AD30-F03BE6F96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960</Words>
  <Characters>5286</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Informer</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Christianne Rademakers</dc:creator>
  <cp:lastModifiedBy>De Grauw Maarten</cp:lastModifiedBy>
  <cp:revision>15</cp:revision>
  <cp:lastPrinted>2016-01-25T14:26:00Z</cp:lastPrinted>
  <dcterms:created xsi:type="dcterms:W3CDTF">2024-10-21T14:15:00Z</dcterms:created>
  <dcterms:modified xsi:type="dcterms:W3CDTF">2024-10-29T15:54:00Z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0x01010087DE15E5F07DF5458A7EEA85971D5912</vt:lpwstr>
  </property>
  <property fmtid="{D5CDD505-2E9C-101B-9397-08002B2CF9AE}" pid="3" name="MediaServiceImageTags">
    <vt:lpwstr/>
  </property>
</Properties>
</file>