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F9" w:rsidRDefault="007164FB">
      <w:pPr>
        <w:widowControl w:val="0"/>
        <w:spacing w:before="240" w:after="240"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noProof/>
          <w:color w:val="0D0D0D"/>
        </w:rPr>
        <w:drawing>
          <wp:inline distT="114300" distB="114300" distL="114300" distR="114300">
            <wp:extent cx="1171575" cy="819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DF9" w:rsidRDefault="00386DF9">
      <w:pPr>
        <w:widowControl w:val="0"/>
        <w:spacing w:before="240" w:after="240" w:line="276" w:lineRule="auto"/>
        <w:rPr>
          <w:rFonts w:ascii="Arial" w:eastAsia="Arial" w:hAnsi="Arial" w:cs="Arial"/>
          <w:b/>
          <w:color w:val="0D0D0D"/>
        </w:rPr>
      </w:pPr>
    </w:p>
    <w:p w:rsidR="00386DF9" w:rsidRDefault="007164FB" w:rsidP="004836B1">
      <w:pPr>
        <w:widowControl w:val="0"/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D0D0D"/>
        </w:rPr>
        <w:t xml:space="preserve">Voeg dit financieel overzicht als bijlage toe bij het e-formulier subsidie Collectie van de Gentenaar </w:t>
      </w:r>
      <w:r w:rsidR="000C57F9">
        <w:rPr>
          <w:rFonts w:ascii="Arial" w:eastAsia="Arial" w:hAnsi="Arial" w:cs="Arial"/>
          <w:b/>
          <w:color w:val="0D0D0D"/>
        </w:rPr>
        <w:t>(</w:t>
      </w:r>
      <w:r>
        <w:rPr>
          <w:rFonts w:ascii="Arial" w:eastAsia="Arial" w:hAnsi="Arial" w:cs="Arial"/>
          <w:b/>
          <w:color w:val="0D0D0D"/>
        </w:rPr>
        <w:t>creatief of technologisch (her)gebruik</w:t>
      </w:r>
      <w:r w:rsidR="000C57F9">
        <w:rPr>
          <w:rFonts w:ascii="Arial" w:eastAsia="Arial" w:hAnsi="Arial" w:cs="Arial"/>
          <w:b/>
          <w:color w:val="0D0D0D"/>
        </w:rPr>
        <w:t xml:space="preserve">) - </w:t>
      </w:r>
      <w:proofErr w:type="spellStart"/>
      <w:r w:rsidR="000C57F9">
        <w:rPr>
          <w:rFonts w:ascii="Arial" w:eastAsia="Arial" w:hAnsi="Arial" w:cs="Arial"/>
          <w:b/>
          <w:color w:val="0D0D0D"/>
        </w:rPr>
        <w:t>Cocreatiefonds</w:t>
      </w:r>
      <w:proofErr w:type="spellEnd"/>
    </w:p>
    <w:tbl>
      <w:tblPr>
        <w:tblStyle w:val="a"/>
        <w:tblW w:w="135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4"/>
        <w:gridCol w:w="13251"/>
      </w:tblGrid>
      <w:tr w:rsidR="00386DF9">
        <w:tc>
          <w:tcPr>
            <w:tcW w:w="334" w:type="dxa"/>
            <w:shd w:val="clear" w:color="auto" w:fill="009FE3"/>
            <w:vAlign w:val="center"/>
          </w:tcPr>
          <w:p w:rsidR="00386DF9" w:rsidRDefault="00386DF9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tabs>
                <w:tab w:val="left" w:pos="340"/>
                <w:tab w:val="left" w:pos="3020"/>
                <w:tab w:val="left" w:pos="6040"/>
              </w:tabs>
              <w:spacing w:line="288" w:lineRule="auto"/>
              <w:rPr>
                <w:rFonts w:eastAsia="Calibri" w:cs="Calibri"/>
                <w:b/>
                <w:color w:val="FFFFFF"/>
                <w:sz w:val="26"/>
                <w:szCs w:val="26"/>
              </w:rPr>
            </w:pPr>
          </w:p>
        </w:tc>
        <w:tc>
          <w:tcPr>
            <w:tcW w:w="13251" w:type="dxa"/>
            <w:shd w:val="clear" w:color="auto" w:fill="009FE3"/>
            <w:vAlign w:val="center"/>
          </w:tcPr>
          <w:p w:rsidR="00386DF9" w:rsidRDefault="00716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FFFFFF"/>
                <w:sz w:val="26"/>
                <w:szCs w:val="26"/>
              </w:rPr>
            </w:pPr>
            <w:r>
              <w:rPr>
                <w:rFonts w:eastAsia="Calibri" w:cs="Calibri"/>
                <w:b/>
                <w:color w:val="FFFFFF"/>
                <w:sz w:val="26"/>
                <w:szCs w:val="26"/>
              </w:rPr>
              <w:t>B</w:t>
            </w:r>
            <w:r>
              <w:rPr>
                <w:b/>
                <w:color w:val="FFFFFF"/>
                <w:sz w:val="26"/>
                <w:szCs w:val="26"/>
              </w:rPr>
              <w:t>egroting</w:t>
            </w:r>
          </w:p>
        </w:tc>
      </w:tr>
    </w:tbl>
    <w:p w:rsidR="00386DF9" w:rsidRDefault="007164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60"/>
      </w:pPr>
      <w:r>
        <w:rPr>
          <w:rFonts w:eastAsia="Calibri" w:cs="Calibri"/>
          <w:b/>
          <w:color w:val="000000"/>
          <w:szCs w:val="22"/>
        </w:rPr>
        <w:t>Vul de geplande uitgaven in.</w:t>
      </w:r>
    </w:p>
    <w:p w:rsidR="00386DF9" w:rsidRDefault="007164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00"/>
          <w:tab w:val="left" w:pos="4960"/>
          <w:tab w:val="left" w:pos="7460"/>
        </w:tabs>
        <w:spacing w:before="60" w:line="288" w:lineRule="auto"/>
        <w:ind w:left="964" w:hanging="112"/>
        <w:rPr>
          <w:rFonts w:eastAsia="Calibri" w:cs="Calibri"/>
          <w:color w:val="808080"/>
          <w:sz w:val="20"/>
        </w:rPr>
      </w:pPr>
      <w:r>
        <w:rPr>
          <w:rFonts w:eastAsia="Calibri" w:cs="Calibri"/>
          <w:color w:val="808080"/>
          <w:sz w:val="20"/>
        </w:rPr>
        <w:t xml:space="preserve">| Omschrijf alle kosten die </w:t>
      </w:r>
      <w:r>
        <w:rPr>
          <w:color w:val="808080"/>
          <w:sz w:val="20"/>
        </w:rPr>
        <w:t xml:space="preserve">je </w:t>
      </w:r>
      <w:r>
        <w:rPr>
          <w:rFonts w:eastAsia="Calibri" w:cs="Calibri"/>
          <w:color w:val="808080"/>
          <w:sz w:val="20"/>
        </w:rPr>
        <w:t xml:space="preserve">zal maken voor het project en noteer steeds hoe </w:t>
      </w:r>
      <w:r>
        <w:rPr>
          <w:color w:val="808080"/>
          <w:sz w:val="20"/>
        </w:rPr>
        <w:t>je</w:t>
      </w:r>
      <w:r>
        <w:rPr>
          <w:rFonts w:eastAsia="Calibri" w:cs="Calibri"/>
          <w:color w:val="808080"/>
          <w:sz w:val="20"/>
        </w:rPr>
        <w:t xml:space="preserve"> de subsidie zal aanwenden.</w:t>
      </w:r>
    </w:p>
    <w:p w:rsidR="00386DF9" w:rsidRDefault="007164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00"/>
          <w:tab w:val="left" w:pos="4960"/>
          <w:tab w:val="left" w:pos="7460"/>
        </w:tabs>
        <w:spacing w:line="288" w:lineRule="auto"/>
        <w:ind w:left="964" w:hanging="112"/>
        <w:rPr>
          <w:rFonts w:eastAsia="Calibri" w:cs="Calibri"/>
          <w:color w:val="808080"/>
          <w:sz w:val="20"/>
        </w:rPr>
      </w:pPr>
      <w:r>
        <w:rPr>
          <w:rFonts w:eastAsia="Calibri" w:cs="Calibri"/>
          <w:color w:val="808080"/>
          <w:sz w:val="20"/>
        </w:rPr>
        <w:t xml:space="preserve">| Als </w:t>
      </w:r>
      <w:r>
        <w:rPr>
          <w:color w:val="808080"/>
          <w:sz w:val="20"/>
        </w:rPr>
        <w:t>jouw</w:t>
      </w:r>
      <w:r>
        <w:rPr>
          <w:rFonts w:eastAsia="Calibri" w:cs="Calibri"/>
          <w:color w:val="808080"/>
          <w:sz w:val="20"/>
        </w:rPr>
        <w:t xml:space="preserve"> eigen budgetraming uitgebreider is dan het onderstaande sjabloon, mag </w:t>
      </w:r>
      <w:r w:rsidR="000C57F9">
        <w:rPr>
          <w:rFonts w:eastAsia="Calibri" w:cs="Calibri"/>
          <w:color w:val="808080"/>
          <w:sz w:val="20"/>
        </w:rPr>
        <w:t>je</w:t>
      </w:r>
      <w:r>
        <w:rPr>
          <w:rFonts w:eastAsia="Calibri" w:cs="Calibri"/>
          <w:color w:val="808080"/>
          <w:sz w:val="20"/>
        </w:rPr>
        <w:t xml:space="preserve"> deze als bijlage toevoegen. </w:t>
      </w:r>
      <w:r w:rsidR="002B48A3">
        <w:rPr>
          <w:rFonts w:eastAsia="Calibri" w:cs="Calibri"/>
          <w:color w:val="808080"/>
          <w:sz w:val="20"/>
        </w:rPr>
        <w:br/>
      </w:r>
      <w:r>
        <w:rPr>
          <w:rFonts w:eastAsia="Calibri" w:cs="Calibri"/>
          <w:color w:val="808080"/>
          <w:sz w:val="20"/>
        </w:rPr>
        <w:t>Let wel op dat alle gevraagde informatie terug te vinden is.</w:t>
      </w:r>
    </w:p>
    <w:tbl>
      <w:tblPr>
        <w:tblStyle w:val="a0"/>
        <w:tblW w:w="1233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6"/>
        <w:gridCol w:w="9215"/>
        <w:gridCol w:w="2552"/>
      </w:tblGrid>
      <w:tr w:rsidR="00386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386DF9" w:rsidRDefault="007164FB">
            <w:pPr>
              <w:widowControl w:val="0"/>
              <w:spacing w:line="288" w:lineRule="auto"/>
              <w:ind w:right="-109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Geraamde kosten</w:t>
            </w:r>
            <w:r w:rsidR="000C57F9">
              <w:rPr>
                <w:rFonts w:eastAsia="Calibri" w:cs="Calibri"/>
                <w:b/>
                <w:color w:val="000000"/>
                <w:sz w:val="20"/>
              </w:rPr>
              <w:t xml:space="preserve"> (in euro)</w:t>
            </w:r>
          </w:p>
        </w:tc>
      </w:tr>
      <w:tr w:rsidR="00386DF9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rPr>
                <w:rFonts w:ascii="Roboto" w:eastAsia="Roboto" w:hAnsi="Roboto" w:cs="Roboto"/>
                <w:i/>
                <w:color w:val="3C4043"/>
                <w:sz w:val="15"/>
                <w:szCs w:val="15"/>
                <w:highlight w:val="white"/>
              </w:rPr>
            </w:pPr>
            <w:bookmarkStart w:id="0" w:name="_heading=h.gjdgxs" w:colFirst="0" w:colLast="0"/>
            <w:bookmarkEnd w:id="0"/>
            <w:r>
              <w:t>Aankoop/ huur goederen</w:t>
            </w:r>
            <w:r>
              <w:rPr>
                <w:i/>
                <w:sz w:val="16"/>
                <w:szCs w:val="16"/>
              </w:rPr>
              <w:t xml:space="preserve"> (Aankoop van</w:t>
            </w:r>
            <w:r>
              <w:rPr>
                <w:rFonts w:ascii="Roboto" w:eastAsia="Roboto" w:hAnsi="Roboto" w:cs="Roboto"/>
                <w:i/>
                <w:color w:val="3C4043"/>
                <w:sz w:val="15"/>
                <w:szCs w:val="15"/>
                <w:highlight w:val="white"/>
              </w:rPr>
              <w:t xml:space="preserve"> goederen die specifiek voor een project worden aangekocht (zoals bv. computer, elektronica, machines, meubilair…) kunnen enkel op het project aangerekend worden aan afschrijvingswaarde. Hier gelden de volgende percentages per jaar: meubilair en machines: 10 % klein materiaal en hardware: 33 %)</w:t>
            </w:r>
          </w:p>
          <w:p w:rsidR="00386DF9" w:rsidRDefault="00386DF9">
            <w:pPr>
              <w:rPr>
                <w:rFonts w:ascii="Roboto" w:eastAsia="Roboto" w:hAnsi="Roboto" w:cs="Roboto"/>
                <w:i/>
                <w:color w:val="3C4043"/>
                <w:sz w:val="15"/>
                <w:szCs w:val="15"/>
                <w:highlight w:val="white"/>
              </w:rPr>
            </w:pPr>
            <w:bookmarkStart w:id="1" w:name="_heading=h.9n2ahnoopvxc" w:colFirst="0" w:colLast="0"/>
            <w:bookmarkEnd w:id="1"/>
          </w:p>
          <w:bookmarkStart w:id="2" w:name="_heading=h.ep2yrv1mo5wv" w:colFirst="0" w:colLast="0"/>
          <w:bookmarkEnd w:id="2"/>
          <w:p w:rsidR="00386DF9" w:rsidRPr="004836B1" w:rsidRDefault="004836B1">
            <w:pPr>
              <w:rPr>
                <w:rFonts w:asciiTheme="minorHAnsi" w:eastAsia="Roboto" w:hAnsiTheme="minorHAnsi" w:cstheme="minorHAnsi"/>
                <w:color w:val="3C4043"/>
                <w:sz w:val="15"/>
                <w:szCs w:val="15"/>
                <w:highlight w:val="white"/>
              </w:rPr>
            </w:pP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36B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  <w:p w:rsidR="00386DF9" w:rsidRDefault="00386D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 w:rsidP="000C57F9">
            <w:pPr>
              <w:rPr>
                <w:rFonts w:ascii="Cambria" w:eastAsia="Cambria" w:hAnsi="Cambria" w:cs="Cambria"/>
                <w:color w:val="FF0000"/>
              </w:rPr>
            </w:pPr>
            <w:r>
              <w:rPr>
                <w:rFonts w:eastAsia="Calibri" w:cs="Calibri"/>
                <w:b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7F9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  <w:b/>
              </w:rPr>
              <w:t> </w:t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>Huur locatie/hosting</w:t>
            </w:r>
          </w:p>
          <w:p w:rsidR="004836B1" w:rsidRDefault="004836B1"/>
          <w:p w:rsidR="00386DF9" w:rsidRDefault="007164F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 </w: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6B1" w:rsidRPr="004836B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   </w:t>
            </w:r>
          </w:p>
          <w:p w:rsidR="004836B1" w:rsidRDefault="004836B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0C57F9" w:rsidP="000C57F9">
            <w:pPr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 xml:space="preserve">   </w: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 xml:space="preserve">Communicatie </w:t>
            </w:r>
          </w:p>
          <w:p w:rsidR="004836B1" w:rsidRDefault="004836B1"/>
          <w:p w:rsidR="00386DF9" w:rsidRDefault="004836B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36B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bookmarkStart w:id="3" w:name="_GoBack"/>
            <w:bookmarkEnd w:id="3"/>
            <w:r w:rsidR="007516CD">
              <w:rPr>
                <w:rFonts w:asciiTheme="minorHAnsi" w:hAnsiTheme="minorHAnsi" w:cstheme="minorHAnsi"/>
                <w:b/>
                <w:bCs/>
                <w:szCs w:val="22"/>
              </w:rPr>
              <w:t> </w:t>
            </w:r>
            <w:r w:rsidR="007516CD">
              <w:rPr>
                <w:rFonts w:asciiTheme="minorHAnsi" w:hAnsiTheme="minorHAnsi" w:cstheme="minorHAnsi"/>
                <w:b/>
                <w:bCs/>
                <w:szCs w:val="22"/>
              </w:rPr>
              <w:t> </w:t>
            </w:r>
            <w:r w:rsidR="007516CD">
              <w:rPr>
                <w:rFonts w:asciiTheme="minorHAnsi" w:hAnsiTheme="minorHAnsi" w:cstheme="minorHAnsi"/>
                <w:b/>
                <w:bCs/>
                <w:szCs w:val="22"/>
              </w:rPr>
              <w:t> </w:t>
            </w:r>
            <w:r w:rsidR="007516CD">
              <w:rPr>
                <w:rFonts w:asciiTheme="minorHAnsi" w:hAnsiTheme="minorHAnsi" w:cstheme="minorHAnsi"/>
                <w:b/>
                <w:bCs/>
                <w:szCs w:val="22"/>
              </w:rPr>
              <w:t> </w:t>
            </w:r>
            <w:r w:rsidR="007516CD">
              <w:rPr>
                <w:rFonts w:asciiTheme="minorHAnsi" w:hAnsiTheme="minorHAnsi" w:cstheme="minorHAnsi"/>
                <w:b/>
                <w:bCs/>
                <w:szCs w:val="22"/>
              </w:rPr>
              <w:t> </w:t>
            </w:r>
            <w:r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  <w:p w:rsidR="004836B1" w:rsidRDefault="004836B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ind w:left="-392" w:firstLine="392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4836B1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6B1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4836B1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4836B1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4836B1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4836B1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4836B1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4836B1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4836B1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4836B1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6B1" w:rsidRDefault="004836B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Werkingskosten</w:t>
            </w:r>
          </w:p>
          <w:p w:rsidR="004836B1" w:rsidRDefault="004836B1">
            <w:pPr>
              <w:rPr>
                <w:rFonts w:eastAsia="Calibri" w:cs="Calibri"/>
              </w:rPr>
            </w:pPr>
          </w:p>
          <w:p w:rsidR="004836B1" w:rsidRDefault="007164FB" w:rsidP="004836B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eastAsia="Calibri" w:cs="Calibri"/>
              </w:rPr>
              <w:t> </w: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6B1" w:rsidRPr="004836B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836B1" w:rsidRPr="004836B1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  <w:p w:rsidR="00386DF9" w:rsidRDefault="007164FB">
            <w:r>
              <w:rPr>
                <w:rFonts w:eastAsia="Calibri" w:cs="Calibri"/>
              </w:rPr>
              <w:t>  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 w:rsidP="000C57F9">
            <w:pPr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7F9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  </w:t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>Professionele hulp en personeel</w:t>
            </w:r>
          </w:p>
          <w:p w:rsidR="004836B1" w:rsidRDefault="004836B1"/>
          <w:p w:rsidR="004836B1" w:rsidRDefault="004836B1"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</w:p>
          <w:p w:rsidR="00386DF9" w:rsidRDefault="007164FB">
            <w:r>
              <w:rPr>
                <w:rFonts w:eastAsia="Calibri" w:cs="Calibri"/>
              </w:rPr>
              <w:t>    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ind w:left="-392" w:firstLine="392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7F9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  </w:t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>Verzekeringen</w:t>
            </w:r>
          </w:p>
          <w:p w:rsidR="004836B1" w:rsidRDefault="004836B1"/>
          <w:p w:rsidR="004836B1" w:rsidRDefault="004836B1"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</w:p>
          <w:p w:rsidR="00386DF9" w:rsidRDefault="00386D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ind w:left="-392" w:firstLine="392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7F9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</w:t>
            </w:r>
          </w:p>
        </w:tc>
      </w:tr>
      <w:tr w:rsidR="00386DF9" w:rsidTr="000C57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  <w:sz w:val="20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>Andere</w:t>
            </w:r>
          </w:p>
          <w:p w:rsidR="004836B1" w:rsidRDefault="004836B1"/>
          <w:p w:rsidR="00386DF9" w:rsidRDefault="004836B1">
            <w:pPr>
              <w:rPr>
                <w:rFonts w:ascii="Calibri Light" w:hAnsi="Calibri Light" w:cs="Calibri-Light"/>
                <w:b/>
                <w:bCs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</w:p>
          <w:p w:rsidR="004836B1" w:rsidRDefault="004836B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7F9" w:rsidRDefault="007164FB">
            <w:pPr>
              <w:ind w:left="-392" w:firstLine="39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  </w:t>
            </w:r>
          </w:p>
          <w:p w:rsidR="00386DF9" w:rsidRDefault="007164FB">
            <w:pPr>
              <w:ind w:left="-392" w:firstLine="392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7F9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0C57F9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</w:t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F9" w:rsidRDefault="00386DF9">
            <w:pPr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jc w:val="right"/>
              <w:rPr>
                <w:b/>
              </w:rPr>
            </w:pPr>
            <w:r>
              <w:rPr>
                <w:b/>
              </w:rPr>
              <w:t>totaal kosten</w:t>
            </w:r>
            <w:r w:rsidR="000C57F9">
              <w:rPr>
                <w:b/>
              </w:rPr>
              <w:t xml:space="preserve"> (in euro)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ind w:left="-392" w:firstLine="392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</w:rPr>
              <w:t> </w: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8A3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rPr>
                <w:rFonts w:eastAsia="Calibri" w:cs="Calibri"/>
              </w:rPr>
              <w:t> </w:t>
            </w:r>
          </w:p>
        </w:tc>
      </w:tr>
      <w:tr w:rsidR="00386DF9">
        <w:trPr>
          <w:trHeight w:val="421"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auto"/>
          </w:tcPr>
          <w:p w:rsidR="00386DF9" w:rsidRDefault="00386DF9">
            <w:pPr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92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86DF9" w:rsidRDefault="00386DF9">
            <w:pPr>
              <w:jc w:val="right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86DF9" w:rsidRDefault="00386DF9">
            <w:pPr>
              <w:ind w:left="-392" w:firstLine="392"/>
              <w:rPr>
                <w:rFonts w:ascii="Cambria" w:eastAsia="Cambria" w:hAnsi="Cambria" w:cs="Cambria"/>
              </w:rPr>
            </w:pPr>
          </w:p>
        </w:tc>
      </w:tr>
    </w:tbl>
    <w:p w:rsidR="00386DF9" w:rsidRDefault="007164FB">
      <w:pPr>
        <w:numPr>
          <w:ilvl w:val="0"/>
          <w:numId w:val="1"/>
        </w:numPr>
        <w:spacing w:before="160" w:after="60"/>
      </w:pPr>
      <w:r>
        <w:rPr>
          <w:b/>
        </w:rPr>
        <w:t>Geef de financiële middelen en inkomsten weer van jouw project.</w:t>
      </w:r>
    </w:p>
    <w:tbl>
      <w:tblPr>
        <w:tblStyle w:val="a8"/>
        <w:tblW w:w="123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214"/>
        <w:gridCol w:w="2555"/>
      </w:tblGrid>
      <w:tr w:rsidR="002B48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Nr.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2B48A3" w:rsidRDefault="002B48A3" w:rsidP="002B48A3">
            <w:pPr>
              <w:widowControl w:val="0"/>
              <w:spacing w:line="288" w:lineRule="auto"/>
              <w:ind w:left="-392" w:firstLine="392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BE7"/>
          </w:tcPr>
          <w:p w:rsidR="002B48A3" w:rsidRDefault="002B48A3" w:rsidP="002B48A3">
            <w:pPr>
              <w:widowControl w:val="0"/>
              <w:spacing w:line="288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Geschatte inkomsten (in euro)</w:t>
            </w:r>
          </w:p>
        </w:tc>
      </w:tr>
      <w:tr w:rsidR="002B48A3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01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r>
              <w:t>Subsidies (andere dan huidige aanvraag)</w:t>
            </w:r>
          </w:p>
          <w:p w:rsidR="002B48A3" w:rsidRDefault="002B48A3" w:rsidP="002B48A3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spacing w:before="60" w:line="288" w:lineRule="auto"/>
              <w:rPr>
                <w:rFonts w:eastAsia="Calibri" w:cs="Calibri"/>
                <w:color w:val="808080"/>
              </w:rPr>
            </w:pPr>
            <w:r>
              <w:rPr>
                <w:rFonts w:eastAsia="Calibri" w:cs="Calibri"/>
                <w:color w:val="808080"/>
              </w:rPr>
              <w:t>Vermeld de subsidiërende overheid, bv: Vlaamse overheid, provincie, …</w:t>
            </w:r>
          </w:p>
          <w:p w:rsidR="002B48A3" w:rsidRDefault="002B48A3" w:rsidP="002B48A3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spacing w:before="60" w:line="288" w:lineRule="auto"/>
              <w:rPr>
                <w:rFonts w:eastAsia="Calibri" w:cs="Calibri"/>
                <w:color w:val="808080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:rsidR="002B48A3" w:rsidRDefault="002B48A3" w:rsidP="002B48A3">
            <w:r>
              <w:rPr>
                <w:rFonts w:eastAsia="Calibri" w:cs="Calibri"/>
                <w:sz w:val="22"/>
                <w:szCs w:val="22"/>
              </w:rPr>
              <w:t>     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rPr>
                <w:rFonts w:eastAsia="Calibri" w:cs="Calibri"/>
                <w:b/>
              </w:rPr>
              <w:t>    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eastAsia="Calibri" w:cs="Calibri"/>
                <w:b/>
              </w:rPr>
              <w:t> </w:t>
            </w:r>
          </w:p>
        </w:tc>
      </w:tr>
      <w:tr w:rsidR="002B48A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02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r>
              <w:t>Sponsoring</w:t>
            </w:r>
          </w:p>
          <w:p w:rsidR="002B48A3" w:rsidRDefault="002B48A3" w:rsidP="002B48A3"/>
          <w:p w:rsidR="002B48A3" w:rsidRDefault="002B48A3" w:rsidP="002B48A3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:rsidR="002B48A3" w:rsidRDefault="002B48A3" w:rsidP="002B48A3">
            <w:r>
              <w:rPr>
                <w:rFonts w:eastAsia="Calibri" w:cs="Calibri"/>
              </w:rPr>
              <w:t>     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rPr>
                <w:rFonts w:eastAsia="Calibri" w:cs="Calibri"/>
                <w:b/>
              </w:rPr>
              <w:t>    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48A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lastRenderedPageBreak/>
              <w:t>03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r>
              <w:t>Publieksinkomsten</w:t>
            </w:r>
          </w:p>
          <w:p w:rsidR="002B48A3" w:rsidRDefault="002B48A3" w:rsidP="002B48A3"/>
          <w:p w:rsidR="002B48A3" w:rsidRDefault="002B48A3" w:rsidP="002B48A3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:rsidR="002B48A3" w:rsidRDefault="002B48A3" w:rsidP="002B48A3">
            <w:r>
              <w:rPr>
                <w:rFonts w:eastAsia="Calibri" w:cs="Calibri"/>
              </w:rPr>
              <w:t>     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rPr>
                <w:rFonts w:eastAsia="Calibri" w:cs="Calibri"/>
                <w:b/>
              </w:rPr>
              <w:t>    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48A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04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r>
              <w:t>Eigen middelen</w:t>
            </w:r>
          </w:p>
          <w:p w:rsidR="002B48A3" w:rsidRDefault="002B48A3" w:rsidP="002B48A3"/>
          <w:p w:rsidR="002B48A3" w:rsidRDefault="002B48A3" w:rsidP="002B48A3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:rsidR="002B48A3" w:rsidRDefault="002B48A3" w:rsidP="002B48A3">
            <w:r>
              <w:rPr>
                <w:rFonts w:eastAsia="Calibri" w:cs="Calibri"/>
              </w:rPr>
              <w:t>     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rPr>
                <w:rFonts w:eastAsia="Calibri" w:cs="Calibri"/>
                <w:b/>
              </w:rPr>
              <w:t>    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48A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05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r>
              <w:t>Andere</w:t>
            </w:r>
          </w:p>
          <w:p w:rsidR="002B48A3" w:rsidRDefault="002B48A3" w:rsidP="002B48A3"/>
          <w:p w:rsidR="002B48A3" w:rsidRDefault="002B48A3" w:rsidP="002B48A3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:rsidR="002B48A3" w:rsidRDefault="002B48A3" w:rsidP="002B48A3">
            <w:r>
              <w:rPr>
                <w:rFonts w:eastAsia="Calibri" w:cs="Calibri"/>
              </w:rPr>
              <w:t>     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rPr>
                <w:rFonts w:eastAsia="Calibri" w:cs="Calibri"/>
                <w:b/>
              </w:rPr>
              <w:t>    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48A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widowControl w:val="0"/>
              <w:spacing w:line="288" w:lineRule="auto"/>
              <w:ind w:left="-392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A3" w:rsidRDefault="002B48A3" w:rsidP="002B48A3">
            <w:pPr>
              <w:ind w:left="-392"/>
              <w:jc w:val="right"/>
              <w:rPr>
                <w:rFonts w:ascii="Cambria" w:eastAsia="Cambria" w:hAnsi="Cambria" w:cs="Cambria"/>
              </w:rPr>
            </w:pPr>
            <w:r>
              <w:rPr>
                <w:rFonts w:eastAsia="Calibri" w:cs="Calibri"/>
                <w:b/>
              </w:rPr>
              <w:t>Totaal inkomsten (in euro)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3" w:rsidRDefault="002B48A3" w:rsidP="002B48A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    </w:t>
            </w:r>
          </w:p>
          <w:p w:rsidR="002B48A3" w:rsidRDefault="002B48A3" w:rsidP="002B48A3">
            <w:pPr>
              <w:rPr>
                <w:rFonts w:eastAsia="Calibri" w:cs="Calibri"/>
              </w:rPr>
            </w:pP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 xml:space="preserve">   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386DF9" w:rsidRDefault="00386DF9">
      <w:pPr>
        <w:spacing w:before="160" w:after="60"/>
        <w:ind w:left="284"/>
        <w:rPr>
          <w:b/>
        </w:rPr>
      </w:pPr>
    </w:p>
    <w:p w:rsidR="00386DF9" w:rsidRDefault="007164FB">
      <w:pPr>
        <w:numPr>
          <w:ilvl w:val="0"/>
          <w:numId w:val="1"/>
        </w:numPr>
        <w:spacing w:before="160" w:after="60"/>
      </w:pPr>
      <w:r>
        <w:rPr>
          <w:b/>
        </w:rPr>
        <w:t xml:space="preserve">Noteer hier het gevraagde bedrag (De subsidie bedraagt minimaal 2000 en maximaal 20 000 euro) </w:t>
      </w:r>
    </w:p>
    <w:tbl>
      <w:tblPr>
        <w:tblStyle w:val="ae"/>
        <w:tblW w:w="1233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977"/>
        <w:gridCol w:w="9359"/>
      </w:tblGrid>
      <w:tr w:rsidR="00386DF9">
        <w:trPr>
          <w:trHeight w:val="421"/>
        </w:trPr>
        <w:tc>
          <w:tcPr>
            <w:tcW w:w="29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r>
              <w:t>totaal gevraagde subsidies: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F9" w:rsidRDefault="007164FB">
            <w:pPr>
              <w:ind w:left="-39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</w:t>
            </w:r>
            <w:r>
              <w:t>  </w: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8A3" w:rsidRPr="001A6F3C">
              <w:rPr>
                <w:rFonts w:ascii="Calibri Light" w:hAnsi="Calibri Light" w:cs="Calibri-Light"/>
                <w:szCs w:val="22"/>
              </w:rPr>
              <w:instrText xml:space="preserve"> FORMTEXT </w:instrTex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separate"/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noProof/>
                <w:szCs w:val="22"/>
              </w:rPr>
              <w:t> </w:t>
            </w:r>
            <w:r w:rsidR="002B48A3" w:rsidRPr="001A6F3C">
              <w:rPr>
                <w:rFonts w:ascii="Calibri Light" w:hAnsi="Calibri Light" w:cs="Calibri-Light"/>
                <w:b/>
                <w:bCs/>
                <w:szCs w:val="22"/>
              </w:rPr>
              <w:fldChar w:fldCharType="end"/>
            </w:r>
            <w:r>
              <w:t> </w:t>
            </w:r>
          </w:p>
        </w:tc>
      </w:tr>
    </w:tbl>
    <w:p w:rsidR="00386DF9" w:rsidRDefault="00386DF9">
      <w:pPr>
        <w:spacing w:before="160" w:after="60"/>
        <w:ind w:left="284"/>
        <w:rPr>
          <w:b/>
        </w:rPr>
      </w:pPr>
    </w:p>
    <w:sectPr w:rsidR="00386DF9">
      <w:pgSz w:w="16817" w:h="11901" w:orient="landscape"/>
      <w:pgMar w:top="1128" w:right="1134" w:bottom="1985" w:left="2098" w:header="1418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E11"/>
    <w:multiLevelType w:val="multilevel"/>
    <w:tmpl w:val="F9746198"/>
    <w:lvl w:ilvl="0">
      <w:start w:val="1"/>
      <w:numFmt w:val="decimal"/>
      <w:pStyle w:val="1Vraa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ocumentProtection w:edit="forms" w:enforcement="1" w:cryptProviderType="rsaAES" w:cryptAlgorithmClass="hash" w:cryptAlgorithmType="typeAny" w:cryptAlgorithmSid="14" w:cryptSpinCount="100000" w:hash="vHz1+5aucUCVuWR3lFmlAOXAo7gZ9hEoa0drcHRPokUPJAxppkZWWMrPAGLsEJQ7r/30X13Ha8H3d3bBULiItg==" w:salt="X2f/hDorpSSuy42dkaEUP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F9"/>
    <w:rsid w:val="000C57F9"/>
    <w:rsid w:val="002B48A3"/>
    <w:rsid w:val="00386DF9"/>
    <w:rsid w:val="004836B1"/>
    <w:rsid w:val="007164FB"/>
    <w:rsid w:val="007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73E3"/>
  <w15:docId w15:val="{318F1B4B-EFD5-4FC6-83A7-AEA19E43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025436"/>
    <w:rPr>
      <w:rFonts w:eastAsia="MS Mincho" w:cs="Times New Roman"/>
      <w:szCs w:val="2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59"/>
    <w:rsid w:val="00025436"/>
    <w:rPr>
      <w:rFonts w:ascii="Corbel" w:eastAsia="MS Mincho" w:hAnsi="Corbe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  <w:ind w:left="284" w:hanging="284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Pr>
      <w:rFonts w:ascii="Corbel" w:eastAsia="Corbel" w:hAnsi="Corbel" w:cs="Corbe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xw/b5DGN2oNyb8GVbUXQnvkD+Q==">AMUW2mVX0yAVkExlT3P82HuWxiSTpHkpYO7ABp3mo4BKsdL9HBS6PRXoWmYf3LYzxo5C6DYJZ6itxlTKn+wuGvS65MpBd6wU/a/BcNF/E+TN8VrlT/ifJygJrBh+bwds2j7BJjAcFdWP+HqW9SbluaiOBxabqAYNmUtmlBjl2ZpYc6fbWH07C8Y=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Ghekiere Inge</cp:lastModifiedBy>
  <cp:revision>2</cp:revision>
  <dcterms:created xsi:type="dcterms:W3CDTF">2021-08-26T09:53:00Z</dcterms:created>
  <dcterms:modified xsi:type="dcterms:W3CDTF">2021-08-26T09:53:00Z</dcterms:modified>
</cp:coreProperties>
</file>