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DFF" w:rsidRPr="00DE2E46" w:rsidRDefault="00F03DFF" w:rsidP="00F03DFF">
      <w:pPr>
        <w:rPr>
          <w:b/>
          <w:sz w:val="28"/>
        </w:rPr>
      </w:pPr>
      <w:r w:rsidRPr="003606D8">
        <w:rPr>
          <w:b/>
          <w:sz w:val="24"/>
        </w:rPr>
        <w:t>Bijlage:</w:t>
      </w:r>
      <w:r w:rsidRPr="003606D8">
        <w:rPr>
          <w:sz w:val="18"/>
        </w:rPr>
        <w:t xml:space="preserve"> </w:t>
      </w:r>
      <w:r w:rsidRPr="00DE2E46">
        <w:rPr>
          <w:b/>
          <w:sz w:val="24"/>
        </w:rPr>
        <w:t xml:space="preserve">Verklaring in kader van een </w:t>
      </w:r>
      <w:r w:rsidR="007D4F5A">
        <w:rPr>
          <w:b/>
          <w:sz w:val="24"/>
        </w:rPr>
        <w:t>huursubsidie</w:t>
      </w:r>
      <w:r w:rsidR="001C7DB6">
        <w:rPr>
          <w:b/>
          <w:sz w:val="24"/>
        </w:rPr>
        <w:t xml:space="preserve"> in geval van overmacht</w:t>
      </w:r>
      <w:r w:rsidRPr="00DE2E46">
        <w:rPr>
          <w:b/>
          <w:sz w:val="24"/>
        </w:rPr>
        <w:t xml:space="preserve"> door de Stad Gent</w:t>
      </w:r>
    </w:p>
    <w:tbl>
      <w:tblPr>
        <w:tblpPr w:leftFromText="141" w:rightFromText="141" w:vertAnchor="text" w:horzAnchor="margin" w:tblpY="180"/>
        <w:tblW w:w="9103" w:type="dxa"/>
        <w:shd w:val="clear" w:color="auto" w:fill="C8E9FC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03"/>
      </w:tblGrid>
      <w:tr w:rsidR="00F03DFF" w:rsidRPr="000B698D" w:rsidTr="00E8202E">
        <w:trPr>
          <w:trHeight w:val="454"/>
        </w:trPr>
        <w:tc>
          <w:tcPr>
            <w:tcW w:w="9103" w:type="dxa"/>
            <w:shd w:val="clear" w:color="auto" w:fill="C8E9FC"/>
            <w:vAlign w:val="center"/>
          </w:tcPr>
          <w:p w:rsidR="00F03DFF" w:rsidRPr="000B698D" w:rsidRDefault="00F03DFF" w:rsidP="00E8202E">
            <w:pPr>
              <w:pStyle w:val="1Titelformulier"/>
              <w:rPr>
                <w:rStyle w:val="Grijzetekstinlichtblauwebalk"/>
                <w:b w:val="0"/>
                <w:color w:val="auto"/>
                <w:sz w:val="22"/>
              </w:rPr>
            </w:pPr>
            <w:r w:rsidRPr="000B698D">
              <w:rPr>
                <w:color w:val="auto"/>
                <w:sz w:val="22"/>
              </w:rPr>
              <w:br w:type="page"/>
            </w:r>
            <w:r w:rsidRPr="000B698D">
              <w:rPr>
                <w:color w:val="auto"/>
                <w:sz w:val="22"/>
              </w:rPr>
              <w:br w:type="page"/>
            </w:r>
            <w:r w:rsidRPr="000B698D">
              <w:rPr>
                <w:color w:val="auto"/>
                <w:sz w:val="22"/>
              </w:rPr>
              <w:br w:type="page"/>
            </w:r>
            <w:r w:rsidRPr="000B698D">
              <w:rPr>
                <w:color w:val="auto"/>
                <w:sz w:val="22"/>
              </w:rPr>
              <w:br w:type="page"/>
            </w:r>
            <w:r w:rsidRPr="00DE2E46">
              <w:rPr>
                <w:rStyle w:val="Grijzetekstinlichtblauwebalk"/>
                <w:sz w:val="24"/>
              </w:rPr>
              <w:t>In te vullen door de eigenaar</w:t>
            </w:r>
            <w:r w:rsidR="007D4F5A">
              <w:rPr>
                <w:rStyle w:val="Grijzetekstinlichtblauwebalk"/>
                <w:sz w:val="24"/>
              </w:rPr>
              <w:t xml:space="preserve"> of verhuurder</w:t>
            </w:r>
            <w:r w:rsidRPr="00DE2E46">
              <w:rPr>
                <w:rStyle w:val="Grijzetekstinlichtblauwebalk"/>
                <w:sz w:val="24"/>
              </w:rPr>
              <w:t xml:space="preserve"> van de</w:t>
            </w:r>
            <w:r w:rsidR="007D4F5A">
              <w:rPr>
                <w:rStyle w:val="Grijzetekstinlichtblauwebalk"/>
                <w:sz w:val="24"/>
              </w:rPr>
              <w:t xml:space="preserve"> te huren</w:t>
            </w:r>
            <w:r w:rsidRPr="00DE2E46">
              <w:rPr>
                <w:rStyle w:val="Grijzetekstinlichtblauwebalk"/>
                <w:sz w:val="24"/>
              </w:rPr>
              <w:t xml:space="preserve"> infrastructuur </w:t>
            </w:r>
          </w:p>
        </w:tc>
      </w:tr>
    </w:tbl>
    <w:p w:rsidR="00F03DFF" w:rsidRPr="007C7B59" w:rsidRDefault="007D4F5A" w:rsidP="00F03DFF">
      <w:pPr>
        <w:spacing w:before="200" w:after="200" w:line="276" w:lineRule="auto"/>
        <w:rPr>
          <w:rFonts w:asciiTheme="minorHAnsi" w:eastAsiaTheme="minorEastAsia" w:hAnsiTheme="minorHAnsi" w:cstheme="minorBidi"/>
          <w:sz w:val="20"/>
          <w:szCs w:val="22"/>
        </w:rPr>
      </w:pPr>
      <w:r>
        <w:rPr>
          <w:rFonts w:asciiTheme="minorHAnsi" w:eastAsiaTheme="minorEastAsia" w:hAnsiTheme="minorHAnsi" w:cstheme="minorBidi"/>
          <w:sz w:val="20"/>
          <w:szCs w:val="22"/>
        </w:rPr>
        <w:t>Adresgegevens te huren infrastructuur:</w:t>
      </w:r>
      <w:r w:rsidR="00F03DFF" w:rsidRPr="007C7B59">
        <w:rPr>
          <w:rFonts w:asciiTheme="minorHAnsi" w:eastAsiaTheme="minorEastAsia" w:hAnsiTheme="minorHAnsi" w:cstheme="minorBidi"/>
          <w:sz w:val="20"/>
          <w:szCs w:val="22"/>
        </w:rPr>
        <w:t xml:space="preserve"> </w:t>
      </w:r>
      <w:sdt>
        <w:sdtPr>
          <w:rPr>
            <w:rFonts w:asciiTheme="minorHAnsi" w:eastAsiaTheme="minorEastAsia" w:hAnsiTheme="minorHAnsi" w:cstheme="minorBidi"/>
            <w:b/>
            <w:bCs/>
            <w:color w:val="FF0000"/>
            <w:spacing w:val="15"/>
            <w:sz w:val="20"/>
            <w:szCs w:val="22"/>
          </w:rPr>
          <w:id w:val="-672181845"/>
        </w:sdtPr>
        <w:sdtEndPr>
          <w:rPr>
            <w:color w:val="FFFFFF" w:themeColor="background1"/>
          </w:rPr>
        </w:sdtEndPr>
        <w:sdtContent>
          <w:r>
            <w:rPr>
              <w:rFonts w:asciiTheme="minorHAnsi" w:eastAsiaTheme="minorEastAsia" w:hAnsiTheme="minorHAnsi" w:cstheme="minorBidi"/>
              <w:b/>
              <w:bCs/>
              <w:color w:val="FF0000"/>
              <w:spacing w:val="15"/>
              <w:sz w:val="20"/>
              <w:szCs w:val="22"/>
            </w:rPr>
            <w:t>Adres</w:t>
          </w:r>
        </w:sdtContent>
      </w:sdt>
      <w:r w:rsidR="00F03DFF" w:rsidRPr="007C7B59">
        <w:rPr>
          <w:rFonts w:asciiTheme="minorHAnsi" w:eastAsiaTheme="minorEastAsia" w:hAnsiTheme="minorHAnsi" w:cstheme="minorBidi"/>
          <w:sz w:val="20"/>
          <w:szCs w:val="22"/>
        </w:rPr>
        <w:t xml:space="preserve"> </w:t>
      </w:r>
    </w:p>
    <w:p w:rsidR="007D4F5A" w:rsidRDefault="001C7DB6" w:rsidP="00F03DFF">
      <w:pPr>
        <w:spacing w:before="200" w:after="200" w:line="276" w:lineRule="auto"/>
        <w:rPr>
          <w:rFonts w:asciiTheme="minorHAnsi" w:eastAsiaTheme="minorEastAsia" w:hAnsiTheme="minorHAnsi" w:cstheme="minorBidi"/>
          <w:sz w:val="20"/>
        </w:rPr>
      </w:pPr>
      <w:sdt>
        <w:sdtPr>
          <w:rPr>
            <w:rFonts w:asciiTheme="minorHAnsi" w:eastAsiaTheme="minorEastAsia" w:hAnsiTheme="minorHAnsi" w:cstheme="minorBidi"/>
            <w:sz w:val="20"/>
          </w:rPr>
          <w:id w:val="692807814"/>
        </w:sdtPr>
        <w:sdtEndPr/>
        <w:sdtContent>
          <w:r w:rsidR="007D4F5A" w:rsidRPr="007D4F5A">
            <w:rPr>
              <w:rFonts w:asciiTheme="minorHAnsi" w:eastAsiaTheme="minorEastAsia" w:hAnsiTheme="minorHAnsi" w:cstheme="minorBidi"/>
              <w:color w:val="FF0000"/>
              <w:sz w:val="20"/>
            </w:rPr>
            <w:t>Naam eigenaar/verhuurder</w:t>
          </w:r>
        </w:sdtContent>
      </w:sdt>
      <w:r w:rsidR="00F03DFF" w:rsidRPr="007C7B59">
        <w:rPr>
          <w:rFonts w:asciiTheme="minorHAnsi" w:eastAsiaTheme="minorEastAsia" w:hAnsiTheme="minorHAnsi" w:cstheme="minorBidi"/>
          <w:sz w:val="20"/>
        </w:rPr>
        <w:t>,</w:t>
      </w:r>
      <w:r w:rsidR="00F03DFF" w:rsidRPr="007C7B59">
        <w:rPr>
          <w:rFonts w:asciiTheme="minorHAnsi" w:eastAsiaTheme="minorEastAsia" w:hAnsiTheme="minorHAnsi" w:cstheme="minorBidi"/>
          <w:color w:val="FF0000"/>
          <w:sz w:val="20"/>
        </w:rPr>
        <w:t xml:space="preserve"> </w:t>
      </w:r>
      <w:r w:rsidR="00F03DFF" w:rsidRPr="007D4F5A">
        <w:rPr>
          <w:rFonts w:asciiTheme="minorHAnsi" w:eastAsiaTheme="minorEastAsia" w:hAnsiTheme="minorHAnsi" w:cstheme="minorBidi"/>
          <w:color w:val="FF0000"/>
          <w:sz w:val="20"/>
        </w:rPr>
        <w:t>eigenaar</w:t>
      </w:r>
      <w:r w:rsidR="007D4F5A" w:rsidRPr="007D4F5A">
        <w:rPr>
          <w:rFonts w:asciiTheme="minorHAnsi" w:eastAsiaTheme="minorEastAsia" w:hAnsiTheme="minorHAnsi" w:cstheme="minorBidi"/>
          <w:color w:val="FF0000"/>
          <w:sz w:val="20"/>
        </w:rPr>
        <w:t>/verhuurder</w:t>
      </w:r>
      <w:r w:rsidR="00F03DFF" w:rsidRPr="007D4F5A">
        <w:rPr>
          <w:rFonts w:asciiTheme="minorHAnsi" w:eastAsiaTheme="minorEastAsia" w:hAnsiTheme="minorHAnsi" w:cstheme="minorBidi"/>
          <w:color w:val="FF0000"/>
          <w:sz w:val="20"/>
        </w:rPr>
        <w:t xml:space="preserve"> </w:t>
      </w:r>
      <w:r w:rsidR="00F03DFF" w:rsidRPr="007C7B59">
        <w:rPr>
          <w:rFonts w:asciiTheme="minorHAnsi" w:eastAsiaTheme="minorEastAsia" w:hAnsiTheme="minorHAnsi" w:cstheme="minorBidi"/>
          <w:sz w:val="20"/>
        </w:rPr>
        <w:t>van de</w:t>
      </w:r>
      <w:r w:rsidR="00F03DFF">
        <w:rPr>
          <w:rFonts w:asciiTheme="minorHAnsi" w:eastAsiaTheme="minorEastAsia" w:hAnsiTheme="minorHAnsi" w:cstheme="minorBidi"/>
          <w:sz w:val="20"/>
        </w:rPr>
        <w:t xml:space="preserve"> hierboven genoemde </w:t>
      </w:r>
      <w:r w:rsidR="007D4F5A">
        <w:rPr>
          <w:rFonts w:asciiTheme="minorHAnsi" w:eastAsiaTheme="minorEastAsia" w:hAnsiTheme="minorHAnsi" w:cstheme="minorBidi"/>
          <w:sz w:val="20"/>
        </w:rPr>
        <w:t>infrastructuur, verklaart</w:t>
      </w:r>
      <w:r w:rsidR="00F03DFF" w:rsidRPr="007C7B59">
        <w:rPr>
          <w:rFonts w:asciiTheme="minorHAnsi" w:eastAsiaTheme="minorEastAsia" w:hAnsiTheme="minorHAnsi" w:cstheme="minorBidi"/>
          <w:color w:val="FF0000"/>
          <w:sz w:val="20"/>
        </w:rPr>
        <w:t xml:space="preserve"> </w:t>
      </w:r>
      <w:r w:rsidR="007D4F5A">
        <w:rPr>
          <w:rFonts w:asciiTheme="minorHAnsi" w:eastAsiaTheme="minorEastAsia" w:hAnsiTheme="minorHAnsi" w:cstheme="minorBidi"/>
          <w:sz w:val="20"/>
        </w:rPr>
        <w:t>de intentie te hebben deze infrastructuur in huur of gebruik te geven</w:t>
      </w:r>
      <w:r w:rsidR="00F03DFF" w:rsidRPr="007C7B59">
        <w:rPr>
          <w:rFonts w:asciiTheme="minorHAnsi" w:eastAsiaTheme="minorEastAsia" w:hAnsiTheme="minorHAnsi" w:cstheme="minorBidi"/>
          <w:sz w:val="20"/>
        </w:rPr>
        <w:t xml:space="preserve"> </w:t>
      </w:r>
      <w:r w:rsidR="007D4F5A">
        <w:rPr>
          <w:rFonts w:asciiTheme="minorHAnsi" w:eastAsiaTheme="minorEastAsia" w:hAnsiTheme="minorHAnsi" w:cstheme="minorBidi"/>
          <w:sz w:val="20"/>
        </w:rPr>
        <w:t>aan</w:t>
      </w:r>
      <w:r w:rsidR="00F03DFF" w:rsidRPr="007C7B59">
        <w:rPr>
          <w:rFonts w:asciiTheme="minorHAnsi" w:eastAsiaTheme="minorEastAsia" w:hAnsiTheme="minorHAnsi" w:cstheme="minorBidi"/>
          <w:sz w:val="20"/>
        </w:rPr>
        <w:t xml:space="preserve"> </w:t>
      </w:r>
      <w:sdt>
        <w:sdtPr>
          <w:rPr>
            <w:rFonts w:asciiTheme="minorHAnsi" w:eastAsiaTheme="minorEastAsia" w:hAnsiTheme="minorHAnsi" w:cstheme="minorBidi"/>
            <w:sz w:val="20"/>
          </w:rPr>
          <w:id w:val="1946192151"/>
        </w:sdtPr>
        <w:sdtEndPr/>
        <w:sdtContent>
          <w:r w:rsidR="00F03DFF" w:rsidRPr="007C7B59">
            <w:rPr>
              <w:rFonts w:asciiTheme="minorHAnsi" w:eastAsiaTheme="minorEastAsia" w:hAnsiTheme="minorHAnsi" w:cstheme="minorBidi"/>
              <w:color w:val="FF0000"/>
              <w:sz w:val="20"/>
            </w:rPr>
            <w:t xml:space="preserve">naam </w:t>
          </w:r>
          <w:r w:rsidR="007D4F5A">
            <w:rPr>
              <w:rFonts w:asciiTheme="minorHAnsi" w:eastAsiaTheme="minorEastAsia" w:hAnsiTheme="minorHAnsi" w:cstheme="minorBidi"/>
              <w:color w:val="FF0000"/>
              <w:sz w:val="20"/>
            </w:rPr>
            <w:t>jeugdwerkinitiatief</w:t>
          </w:r>
        </w:sdtContent>
      </w:sdt>
      <w:r w:rsidR="007D4F5A">
        <w:rPr>
          <w:rFonts w:asciiTheme="minorHAnsi" w:eastAsiaTheme="minorEastAsia" w:hAnsiTheme="minorHAnsi" w:cstheme="minorBidi"/>
          <w:sz w:val="20"/>
        </w:rPr>
        <w:t>, vanaf</w:t>
      </w:r>
      <w:r w:rsidR="00495D12">
        <w:rPr>
          <w:rFonts w:asciiTheme="minorHAnsi" w:eastAsiaTheme="minorEastAsia" w:hAnsiTheme="minorHAnsi" w:cstheme="minorBidi"/>
          <w:sz w:val="20"/>
        </w:rPr>
        <w:t xml:space="preserve"> </w:t>
      </w:r>
      <w:sdt>
        <w:sdtPr>
          <w:rPr>
            <w:rFonts w:asciiTheme="minorHAnsi" w:eastAsiaTheme="minorEastAsia" w:hAnsiTheme="minorHAnsi" w:cstheme="minorBidi"/>
            <w:sz w:val="20"/>
          </w:rPr>
          <w:id w:val="1818306742"/>
        </w:sdtPr>
        <w:sdtEndPr/>
        <w:sdtContent>
          <w:r w:rsidR="00495D12">
            <w:rPr>
              <w:rFonts w:asciiTheme="minorHAnsi" w:eastAsiaTheme="minorEastAsia" w:hAnsiTheme="minorHAnsi" w:cstheme="minorBidi"/>
              <w:color w:val="FF0000"/>
              <w:sz w:val="20"/>
            </w:rPr>
            <w:t>datum</w:t>
          </w:r>
        </w:sdtContent>
      </w:sdt>
      <w:r w:rsidR="007D4F5A">
        <w:rPr>
          <w:rFonts w:asciiTheme="minorHAnsi" w:eastAsiaTheme="minorEastAsia" w:hAnsiTheme="minorHAnsi" w:cstheme="minorBidi"/>
          <w:sz w:val="20"/>
        </w:rPr>
        <w:t xml:space="preserve">, als </w:t>
      </w:r>
      <w:r w:rsidR="00495D12">
        <w:rPr>
          <w:rFonts w:asciiTheme="minorHAnsi" w:eastAsiaTheme="minorEastAsia" w:hAnsiTheme="minorHAnsi" w:cstheme="minorBidi"/>
          <w:sz w:val="20"/>
        </w:rPr>
        <w:t>het jeugdwerkinitiatief</w:t>
      </w:r>
      <w:r w:rsidR="007D4F5A">
        <w:rPr>
          <w:rFonts w:asciiTheme="minorHAnsi" w:eastAsiaTheme="minorEastAsia" w:hAnsiTheme="minorHAnsi" w:cstheme="minorBidi"/>
          <w:sz w:val="20"/>
        </w:rPr>
        <w:t xml:space="preserve"> hiervoor een huursubsidie krijgt toegekend door de Stad Gent.</w:t>
      </w:r>
    </w:p>
    <w:p w:rsidR="00F03DFF" w:rsidRDefault="00F03DFF" w:rsidP="00F03DFF">
      <w:pPr>
        <w:spacing w:before="200" w:after="200" w:line="276" w:lineRule="auto"/>
        <w:rPr>
          <w:rFonts w:asciiTheme="minorHAnsi" w:eastAsiaTheme="minorEastAsia" w:hAnsiTheme="minorHAnsi" w:cstheme="minorBidi"/>
          <w:sz w:val="20"/>
        </w:rPr>
      </w:pPr>
      <w:r w:rsidRPr="007C7B59">
        <w:rPr>
          <w:rFonts w:asciiTheme="minorHAnsi" w:eastAsiaTheme="minorEastAsia" w:hAnsiTheme="minorHAnsi" w:cstheme="minorBidi"/>
          <w:sz w:val="20"/>
        </w:rPr>
        <w:t>Alle betrokkenen zijn er zich van bewust dat conform het ‘</w:t>
      </w:r>
      <w:r w:rsidR="00685FCD">
        <w:rPr>
          <w:rFonts w:asciiTheme="minorHAnsi" w:eastAsiaTheme="minorEastAsia" w:hAnsiTheme="minorHAnsi" w:cstheme="minorBidi"/>
          <w:sz w:val="20"/>
        </w:rPr>
        <w:t>Subsidiereglement voor</w:t>
      </w:r>
      <w:r w:rsidRPr="007C7B59">
        <w:rPr>
          <w:rFonts w:asciiTheme="minorHAnsi" w:eastAsiaTheme="minorEastAsia" w:hAnsiTheme="minorHAnsi" w:cstheme="minorBidi"/>
          <w:sz w:val="20"/>
        </w:rPr>
        <w:t xml:space="preserve"> </w:t>
      </w:r>
      <w:r w:rsidR="007D4F5A">
        <w:rPr>
          <w:rFonts w:asciiTheme="minorHAnsi" w:eastAsiaTheme="minorEastAsia" w:hAnsiTheme="minorHAnsi" w:cstheme="minorBidi"/>
          <w:sz w:val="20"/>
        </w:rPr>
        <w:t>huursubsidies aan jeugdwerkinitiatieven</w:t>
      </w:r>
      <w:r w:rsidR="001C7DB6">
        <w:rPr>
          <w:rFonts w:asciiTheme="minorHAnsi" w:eastAsiaTheme="minorEastAsia" w:hAnsiTheme="minorHAnsi" w:cstheme="minorBidi"/>
          <w:sz w:val="20"/>
        </w:rPr>
        <w:t xml:space="preserve"> in geval van overmacht</w:t>
      </w:r>
      <w:bookmarkStart w:id="0" w:name="_GoBack"/>
      <w:bookmarkEnd w:id="0"/>
      <w:r w:rsidRPr="007C7B59">
        <w:rPr>
          <w:rFonts w:asciiTheme="minorHAnsi" w:eastAsiaTheme="minorEastAsia" w:hAnsiTheme="minorHAnsi" w:cstheme="minorBidi"/>
          <w:sz w:val="20"/>
        </w:rPr>
        <w:t>’ van de Stad Gent de subsidie volledig of gedeeltelijk terug kan gevorderd worden als onjuiste gegevens werden verstrekt, de toelage niet werd gebruikt voor het doel waarvoor zij wer</w:t>
      </w:r>
      <w:r w:rsidR="00D967B3">
        <w:rPr>
          <w:rFonts w:asciiTheme="minorHAnsi" w:eastAsiaTheme="minorEastAsia" w:hAnsiTheme="minorHAnsi" w:cstheme="minorBidi"/>
          <w:sz w:val="20"/>
        </w:rPr>
        <w:t>d toegekend, of als</w:t>
      </w:r>
      <w:r w:rsidRPr="007C7B59">
        <w:rPr>
          <w:rFonts w:asciiTheme="minorHAnsi" w:eastAsiaTheme="minorEastAsia" w:hAnsiTheme="minorHAnsi" w:cstheme="minorBidi"/>
          <w:sz w:val="20"/>
        </w:rPr>
        <w:t xml:space="preserve"> de voorwaarden van het r</w:t>
      </w:r>
      <w:r>
        <w:rPr>
          <w:rFonts w:asciiTheme="minorHAnsi" w:eastAsiaTheme="minorEastAsia" w:hAnsiTheme="minorHAnsi" w:cstheme="minorBidi"/>
          <w:sz w:val="20"/>
        </w:rPr>
        <w:t>eglement niet werden nageleefd.</w:t>
      </w:r>
    </w:p>
    <w:p w:rsidR="007D4F5A" w:rsidRDefault="007D4F5A" w:rsidP="00F03DFF">
      <w:pPr>
        <w:spacing w:before="200" w:after="200" w:line="276" w:lineRule="auto"/>
        <w:rPr>
          <w:rFonts w:asciiTheme="minorHAnsi" w:eastAsiaTheme="minorEastAsia" w:hAnsiTheme="minorHAnsi" w:cstheme="minorBidi"/>
          <w:sz w:val="20"/>
        </w:rPr>
      </w:pPr>
    </w:p>
    <w:p w:rsidR="007D4F5A" w:rsidRPr="007C7B59" w:rsidRDefault="007D4F5A" w:rsidP="00F03DFF">
      <w:pPr>
        <w:spacing w:before="200" w:after="200" w:line="276" w:lineRule="auto"/>
        <w:rPr>
          <w:rFonts w:asciiTheme="minorHAnsi" w:eastAsiaTheme="minorEastAsia" w:hAnsiTheme="minorHAnsi" w:cstheme="minorBidi"/>
          <w:sz w:val="20"/>
        </w:rPr>
      </w:pPr>
    </w:p>
    <w:tbl>
      <w:tblPr>
        <w:tblStyle w:val="Tabel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4086"/>
      </w:tblGrid>
      <w:tr w:rsidR="00F03DFF" w:rsidRPr="007C7B59" w:rsidTr="00E8202E">
        <w:tc>
          <w:tcPr>
            <w:tcW w:w="4829" w:type="dxa"/>
          </w:tcPr>
          <w:p w:rsidR="00F03DFF" w:rsidRPr="007C7B59" w:rsidRDefault="00F03DFF" w:rsidP="00E8202E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Ondertekening eigenaar</w:t>
            </w:r>
            <w:r w:rsidR="007D4F5A">
              <w:rPr>
                <w:rFonts w:asciiTheme="minorHAnsi" w:hAnsiTheme="minorHAnsi"/>
                <w:b/>
                <w:sz w:val="20"/>
              </w:rPr>
              <w:t xml:space="preserve"> of verhuurder</w:t>
            </w:r>
          </w:p>
        </w:tc>
        <w:tc>
          <w:tcPr>
            <w:tcW w:w="4175" w:type="dxa"/>
          </w:tcPr>
          <w:p w:rsidR="00F03DFF" w:rsidRPr="007C7B59" w:rsidRDefault="00F03DFF" w:rsidP="00E8202E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Ondertekening v</w:t>
            </w:r>
            <w:r w:rsidRPr="007C7B59">
              <w:rPr>
                <w:rFonts w:asciiTheme="minorHAnsi" w:hAnsiTheme="minorHAnsi"/>
                <w:b/>
                <w:sz w:val="20"/>
              </w:rPr>
              <w:t>oor</w:t>
            </w:r>
            <w:r>
              <w:rPr>
                <w:rFonts w:asciiTheme="minorHAnsi" w:hAnsiTheme="minorHAnsi"/>
                <w:b/>
                <w:sz w:val="20"/>
              </w:rPr>
              <w:t xml:space="preserve"> het jeugdwerkinitiatief</w:t>
            </w:r>
          </w:p>
        </w:tc>
      </w:tr>
      <w:tr w:rsidR="00F03DFF" w:rsidRPr="007C7B59" w:rsidTr="00E8202E">
        <w:tc>
          <w:tcPr>
            <w:tcW w:w="4829" w:type="dxa"/>
          </w:tcPr>
          <w:sdt>
            <w:sdtPr>
              <w:rPr>
                <w:rFonts w:asciiTheme="minorHAnsi" w:hAnsiTheme="minorHAnsi"/>
                <w:sz w:val="20"/>
              </w:rPr>
              <w:id w:val="306751413"/>
            </w:sdtPr>
            <w:sdtEndPr/>
            <w:sdtContent>
              <w:p w:rsidR="00F03DFF" w:rsidRPr="007C7B59" w:rsidRDefault="00F03DFF" w:rsidP="00E8202E">
                <w:pPr>
                  <w:rPr>
                    <w:rFonts w:asciiTheme="minorHAnsi" w:hAnsiTheme="minorHAnsi"/>
                    <w:sz w:val="20"/>
                  </w:rPr>
                </w:pPr>
                <w:r>
                  <w:rPr>
                    <w:rFonts w:asciiTheme="minorHAnsi" w:hAnsiTheme="minorHAnsi"/>
                    <w:color w:val="FF0000"/>
                    <w:sz w:val="20"/>
                  </w:rPr>
                  <w:t>Voorn</w:t>
                </w:r>
                <w:r w:rsidRPr="007C7B59">
                  <w:rPr>
                    <w:rFonts w:asciiTheme="minorHAnsi" w:hAnsiTheme="minorHAnsi"/>
                    <w:color w:val="FF0000"/>
                    <w:sz w:val="20"/>
                  </w:rPr>
                  <w:t>aam en achternaam</w:t>
                </w:r>
              </w:p>
            </w:sdtContent>
          </w:sdt>
        </w:tc>
        <w:tc>
          <w:tcPr>
            <w:tcW w:w="4175" w:type="dxa"/>
          </w:tcPr>
          <w:sdt>
            <w:sdtPr>
              <w:rPr>
                <w:rFonts w:asciiTheme="minorHAnsi" w:hAnsiTheme="minorHAnsi"/>
                <w:sz w:val="20"/>
              </w:rPr>
              <w:id w:val="-1030492599"/>
            </w:sdtPr>
            <w:sdtEndPr/>
            <w:sdtContent>
              <w:p w:rsidR="00F03DFF" w:rsidRPr="007C7B59" w:rsidRDefault="00F03DFF" w:rsidP="00E8202E">
                <w:pPr>
                  <w:rPr>
                    <w:rFonts w:asciiTheme="minorHAnsi" w:hAnsiTheme="minorHAnsi"/>
                    <w:sz w:val="20"/>
                  </w:rPr>
                </w:pPr>
                <w:r>
                  <w:rPr>
                    <w:rFonts w:asciiTheme="minorHAnsi" w:hAnsiTheme="minorHAnsi"/>
                    <w:color w:val="FF0000"/>
                    <w:sz w:val="20"/>
                  </w:rPr>
                  <w:t>Voorn</w:t>
                </w:r>
                <w:r w:rsidRPr="007C7B59">
                  <w:rPr>
                    <w:rFonts w:asciiTheme="minorHAnsi" w:hAnsiTheme="minorHAnsi"/>
                    <w:color w:val="FF0000"/>
                    <w:sz w:val="20"/>
                  </w:rPr>
                  <w:t>aam en achternaam</w:t>
                </w:r>
              </w:p>
            </w:sdtContent>
          </w:sdt>
        </w:tc>
      </w:tr>
      <w:tr w:rsidR="00F03DFF" w:rsidRPr="007C7B59" w:rsidTr="00E8202E">
        <w:tc>
          <w:tcPr>
            <w:tcW w:w="4829" w:type="dxa"/>
          </w:tcPr>
          <w:sdt>
            <w:sdtPr>
              <w:rPr>
                <w:rFonts w:asciiTheme="minorHAnsi" w:hAnsiTheme="minorHAnsi"/>
                <w:sz w:val="20"/>
              </w:rPr>
              <w:id w:val="-1724359461"/>
            </w:sdtPr>
            <w:sdtEndPr/>
            <w:sdtContent>
              <w:p w:rsidR="00F03DFF" w:rsidRPr="007C7B59" w:rsidRDefault="00F03DFF" w:rsidP="00E8202E">
                <w:pPr>
                  <w:rPr>
                    <w:rFonts w:asciiTheme="minorHAnsi" w:hAnsiTheme="minorHAnsi"/>
                    <w:sz w:val="20"/>
                  </w:rPr>
                </w:pPr>
                <w:r w:rsidRPr="007C7B59">
                  <w:rPr>
                    <w:rFonts w:asciiTheme="minorHAnsi" w:hAnsiTheme="minorHAnsi"/>
                    <w:color w:val="FF0000"/>
                    <w:sz w:val="20"/>
                  </w:rPr>
                  <w:t>Functie</w:t>
                </w:r>
              </w:p>
            </w:sdtContent>
          </w:sdt>
        </w:tc>
        <w:tc>
          <w:tcPr>
            <w:tcW w:w="4175" w:type="dxa"/>
          </w:tcPr>
          <w:sdt>
            <w:sdtPr>
              <w:rPr>
                <w:rFonts w:asciiTheme="minorHAnsi" w:hAnsiTheme="minorHAnsi"/>
                <w:sz w:val="20"/>
              </w:rPr>
              <w:id w:val="1031459926"/>
            </w:sdtPr>
            <w:sdtEndPr/>
            <w:sdtContent>
              <w:p w:rsidR="00F03DFF" w:rsidRPr="007C7B59" w:rsidRDefault="00F03DFF" w:rsidP="00E8202E">
                <w:pPr>
                  <w:rPr>
                    <w:rFonts w:asciiTheme="minorHAnsi" w:hAnsiTheme="minorHAnsi"/>
                    <w:sz w:val="20"/>
                  </w:rPr>
                </w:pPr>
                <w:r w:rsidRPr="007C7B59">
                  <w:rPr>
                    <w:rFonts w:asciiTheme="minorHAnsi" w:hAnsiTheme="minorHAnsi"/>
                    <w:color w:val="FF0000"/>
                    <w:sz w:val="20"/>
                  </w:rPr>
                  <w:t>Functie</w:t>
                </w:r>
              </w:p>
            </w:sdtContent>
          </w:sdt>
        </w:tc>
      </w:tr>
      <w:tr w:rsidR="00F03DFF" w:rsidRPr="007C7B59" w:rsidTr="00E8202E">
        <w:tc>
          <w:tcPr>
            <w:tcW w:w="4829" w:type="dxa"/>
          </w:tcPr>
          <w:p w:rsidR="00F03DFF" w:rsidRPr="007C7B59" w:rsidRDefault="00F03DFF" w:rsidP="00E8202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175" w:type="dxa"/>
          </w:tcPr>
          <w:p w:rsidR="00F03DFF" w:rsidRPr="007C7B59" w:rsidRDefault="00F03DFF" w:rsidP="00E8202E">
            <w:pPr>
              <w:rPr>
                <w:rFonts w:asciiTheme="minorHAnsi" w:hAnsiTheme="minorHAnsi"/>
                <w:sz w:val="20"/>
              </w:rPr>
            </w:pPr>
          </w:p>
        </w:tc>
      </w:tr>
    </w:tbl>
    <w:tbl>
      <w:tblPr>
        <w:tblW w:w="912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55"/>
        <w:gridCol w:w="2155"/>
        <w:gridCol w:w="709"/>
        <w:gridCol w:w="2055"/>
        <w:gridCol w:w="2055"/>
      </w:tblGrid>
      <w:tr w:rsidR="00F03DFF" w:rsidRPr="00DE2E46" w:rsidTr="00E8202E">
        <w:trPr>
          <w:trHeight w:val="444"/>
        </w:trPr>
        <w:tc>
          <w:tcPr>
            <w:tcW w:w="2155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F03DFF" w:rsidRPr="00DE2E46" w:rsidRDefault="00F03DFF" w:rsidP="00E8202E">
            <w:pPr>
              <w:pStyle w:val="Bodytekst"/>
              <w:tabs>
                <w:tab w:val="left" w:pos="340"/>
                <w:tab w:val="left" w:pos="4880"/>
              </w:tabs>
              <w:rPr>
                <w:lang w:val="nl-BE"/>
              </w:rPr>
            </w:pPr>
            <w:r w:rsidRPr="00DE2E46">
              <w:rPr>
                <w:lang w:val="nl-BE"/>
              </w:rPr>
              <w:t>Datum: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FF" w:rsidRPr="00DE2E46" w:rsidRDefault="00F03DFF" w:rsidP="00E8202E">
            <w:pPr>
              <w:pStyle w:val="Bodytekst"/>
              <w:tabs>
                <w:tab w:val="left" w:pos="340"/>
                <w:tab w:val="left" w:pos="4880"/>
              </w:tabs>
              <w:rPr>
                <w:lang w:val="nl-BE"/>
              </w:rPr>
            </w:pP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instrText xml:space="preserve"> FORMTEXT </w:instrTex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separate"/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end"/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 xml:space="preserve"> / 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instrText xml:space="preserve"> FORMTEXT </w:instrTex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separate"/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end"/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 xml:space="preserve"> /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instrText xml:space="preserve"> FORMTEXT </w:instrTex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separate"/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03DFF" w:rsidRPr="00DE2E46" w:rsidRDefault="00F03DFF" w:rsidP="00E8202E">
            <w:pPr>
              <w:pStyle w:val="Bodytekst"/>
              <w:tabs>
                <w:tab w:val="left" w:pos="340"/>
                <w:tab w:val="left" w:pos="4880"/>
              </w:tabs>
              <w:rPr>
                <w:lang w:val="nl-BE"/>
              </w:rPr>
            </w:pPr>
          </w:p>
        </w:tc>
        <w:tc>
          <w:tcPr>
            <w:tcW w:w="2055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F03DFF" w:rsidRPr="00DE2E46" w:rsidRDefault="00F03DFF" w:rsidP="00E8202E">
            <w:pPr>
              <w:pStyle w:val="Bodytekst"/>
              <w:tabs>
                <w:tab w:val="left" w:pos="340"/>
                <w:tab w:val="left" w:pos="4880"/>
              </w:tabs>
              <w:rPr>
                <w:lang w:val="nl-BE"/>
              </w:rPr>
            </w:pPr>
            <w:r w:rsidRPr="00DE2E46">
              <w:rPr>
                <w:lang w:val="nl-BE"/>
              </w:rPr>
              <w:t>Datum: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FF" w:rsidRPr="00DE2E46" w:rsidRDefault="00F03DFF" w:rsidP="00E8202E">
            <w:pPr>
              <w:pStyle w:val="Bodytekst"/>
              <w:tabs>
                <w:tab w:val="left" w:pos="340"/>
                <w:tab w:val="left" w:pos="4880"/>
              </w:tabs>
              <w:rPr>
                <w:lang w:val="nl-BE"/>
              </w:rPr>
            </w:pP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instrText xml:space="preserve"> FORMTEXT </w:instrTex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separate"/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end"/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 xml:space="preserve"> / 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instrText xml:space="preserve"> FORMTEXT </w:instrTex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separate"/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end"/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 xml:space="preserve"> /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instrText xml:space="preserve"> FORMTEXT </w:instrTex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separate"/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end"/>
            </w:r>
          </w:p>
        </w:tc>
      </w:tr>
      <w:tr w:rsidR="00F03DFF" w:rsidRPr="00DE2E46" w:rsidTr="00E8202E">
        <w:trPr>
          <w:trHeight w:val="444"/>
        </w:trPr>
        <w:tc>
          <w:tcPr>
            <w:tcW w:w="4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DFF" w:rsidRPr="00DE2E46" w:rsidRDefault="00F03DFF" w:rsidP="00E8202E">
            <w:pPr>
              <w:pStyle w:val="Bodytekst"/>
              <w:tabs>
                <w:tab w:val="left" w:pos="340"/>
                <w:tab w:val="left" w:pos="4880"/>
              </w:tabs>
              <w:rPr>
                <w:lang w:val="nl-BE"/>
              </w:rPr>
            </w:pPr>
            <w:r w:rsidRPr="00DE2E46">
              <w:rPr>
                <w:lang w:val="nl-BE"/>
              </w:rPr>
              <w:t>Handtekening:</w:t>
            </w:r>
          </w:p>
        </w:tc>
        <w:tc>
          <w:tcPr>
            <w:tcW w:w="709" w:type="dxa"/>
          </w:tcPr>
          <w:p w:rsidR="00F03DFF" w:rsidRPr="00DE2E46" w:rsidRDefault="00F03DFF" w:rsidP="00E8202E">
            <w:pPr>
              <w:pStyle w:val="Bodytekst"/>
              <w:tabs>
                <w:tab w:val="left" w:pos="340"/>
                <w:tab w:val="left" w:pos="4880"/>
              </w:tabs>
              <w:rPr>
                <w:lang w:val="nl-BE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DFF" w:rsidRPr="00DE2E46" w:rsidRDefault="00F03DFF" w:rsidP="00E8202E">
            <w:pPr>
              <w:pStyle w:val="Bodytekst"/>
              <w:tabs>
                <w:tab w:val="left" w:pos="340"/>
                <w:tab w:val="left" w:pos="4880"/>
              </w:tabs>
              <w:rPr>
                <w:lang w:val="nl-BE"/>
              </w:rPr>
            </w:pPr>
            <w:r w:rsidRPr="00DE2E46">
              <w:rPr>
                <w:lang w:val="nl-BE"/>
              </w:rPr>
              <w:t>Handtekening:</w:t>
            </w:r>
          </w:p>
        </w:tc>
      </w:tr>
      <w:tr w:rsidR="00F03DFF" w:rsidTr="00E8202E">
        <w:trPr>
          <w:trHeight w:val="961"/>
        </w:trPr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DFF" w:rsidRDefault="00F03DFF" w:rsidP="00E8202E">
            <w:pPr>
              <w:pStyle w:val="Bodytekst"/>
              <w:tabs>
                <w:tab w:val="left" w:pos="340"/>
                <w:tab w:val="left" w:pos="4880"/>
              </w:tabs>
              <w:jc w:val="left"/>
              <w:rPr>
                <w:sz w:val="22"/>
                <w:lang w:val="nl-B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DFF" w:rsidRDefault="00F03DFF" w:rsidP="00E8202E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FF" w:rsidRDefault="00F03DFF" w:rsidP="00E8202E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</w:tr>
    </w:tbl>
    <w:p w:rsidR="00BB4287" w:rsidRDefault="00BB4287"/>
    <w:sectPr w:rsidR="00BB4287" w:rsidSect="00E81ADC">
      <w:footerReference w:type="even" r:id="rId6"/>
      <w:footerReference w:type="default" r:id="rId7"/>
      <w:headerReference w:type="first" r:id="rId8"/>
      <w:footerReference w:type="first" r:id="rId9"/>
      <w:pgSz w:w="11901" w:h="16817"/>
      <w:pgMar w:top="2098" w:right="1128" w:bottom="1134" w:left="1985" w:header="1418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5AC" w:rsidRDefault="00F305AC" w:rsidP="00F03DFF">
      <w:r>
        <w:separator/>
      </w:r>
    </w:p>
  </w:endnote>
  <w:endnote w:type="continuationSeparator" w:id="0">
    <w:p w:rsidR="00F305AC" w:rsidRDefault="00F305AC" w:rsidP="00F0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871" w:rsidRDefault="00F305AC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26002C" wp14:editId="7CE190EA">
              <wp:simplePos x="0" y="0"/>
              <wp:positionH relativeFrom="page">
                <wp:posOffset>3752850</wp:posOffset>
              </wp:positionH>
              <wp:positionV relativeFrom="page">
                <wp:posOffset>10233660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184871" w:rsidRPr="00482DDE" w:rsidRDefault="00F305AC" w:rsidP="00482DDE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- pag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2600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5pt;margin-top:805.8pt;width:258.1pt;height: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" filled="f" stroked="f">
              <v:textbox>
                <w:txbxContent>
                  <w:p w:rsidR="00184871" w:rsidRPr="00482DDE" w:rsidRDefault="00F305AC" w:rsidP="00482DDE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- pag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of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7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1985"/>
    </w:tblGrid>
    <w:tr w:rsidR="00184871" w:rsidRPr="000B698D" w:rsidTr="000B698D">
      <w:tc>
        <w:tcPr>
          <w:tcW w:w="691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184871" w:rsidRPr="000B698D" w:rsidRDefault="001C7DB6" w:rsidP="00626252">
          <w:pPr>
            <w:pStyle w:val="Geldigheidsdatumformulier"/>
            <w:rPr>
              <w:sz w:val="14"/>
              <w:szCs w:val="14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184871" w:rsidRPr="000B698D" w:rsidRDefault="001C7DB6" w:rsidP="000B698D">
          <w:pPr>
            <w:pStyle w:val="Geldigheidsdatumformulier"/>
            <w:jc w:val="right"/>
            <w:rPr>
              <w:sz w:val="14"/>
              <w:szCs w:val="14"/>
            </w:rPr>
          </w:pPr>
        </w:p>
      </w:tc>
    </w:tr>
  </w:tbl>
  <w:p w:rsidR="00184871" w:rsidRDefault="001C7DB6" w:rsidP="003A289B">
    <w:pPr>
      <w:pStyle w:val="Voettekst"/>
      <w:tabs>
        <w:tab w:val="clear" w:pos="4320"/>
        <w:tab w:val="center" w:pos="2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871" w:rsidRDefault="00F305AC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8167A7" wp14:editId="23725B3E">
              <wp:simplePos x="0" y="0"/>
              <wp:positionH relativeFrom="page">
                <wp:posOffset>3600450</wp:posOffset>
              </wp:positionH>
              <wp:positionV relativeFrom="page">
                <wp:posOffset>10081260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184871" w:rsidRPr="00482DDE" w:rsidRDefault="00F305AC" w:rsidP="00482DDE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p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0B698D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8167A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283.5pt;margin-top:793.8pt;width:258.1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" filled="f" stroked="f">
              <v:textbox>
                <w:txbxContent>
                  <w:p w:rsidR="00184871" w:rsidRPr="00482DDE" w:rsidRDefault="00F305AC" w:rsidP="00482DDE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482DDE">
                      <w:rPr>
                        <w:sz w:val="20"/>
                        <w:szCs w:val="20"/>
                      </w:rPr>
                      <w:t xml:space="preserve"> p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 w:rsidRPr="000B698D">
                      <w:rPr>
                        <w:rFonts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van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t xml:space="preserve"> 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Times New Roman"/>
                        <w:noProof/>
                        <w:sz w:val="20"/>
                        <w:szCs w:val="20"/>
                      </w:rPr>
                      <w:t>7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5AC" w:rsidRDefault="00F305AC" w:rsidP="00F03DFF">
      <w:r>
        <w:separator/>
      </w:r>
    </w:p>
  </w:footnote>
  <w:footnote w:type="continuationSeparator" w:id="0">
    <w:p w:rsidR="00F305AC" w:rsidRDefault="00F305AC" w:rsidP="00F03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871" w:rsidRDefault="001C7DB6">
    <w:pPr>
      <w:pStyle w:val="Koptekst"/>
    </w:pPr>
    <w:bookmarkStart w:id="1" w:name="_MacBuGuideStaticData_10920V"/>
  </w:p>
  <w:bookmarkEnd w:id="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FF"/>
    <w:rsid w:val="0009002D"/>
    <w:rsid w:val="001C7DB6"/>
    <w:rsid w:val="00495D12"/>
    <w:rsid w:val="005E7FEF"/>
    <w:rsid w:val="00685FCD"/>
    <w:rsid w:val="007D4F5A"/>
    <w:rsid w:val="00B309A3"/>
    <w:rsid w:val="00BB4287"/>
    <w:rsid w:val="00D967B3"/>
    <w:rsid w:val="00ED7428"/>
    <w:rsid w:val="00F03DFF"/>
    <w:rsid w:val="00F305AC"/>
    <w:rsid w:val="00FA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D32D"/>
  <w15:docId w15:val="{4373F87E-4554-4580-A0BE-F5B7CF82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aliases w:val="0_Standaard"/>
    <w:qFormat/>
    <w:rsid w:val="00F03DFF"/>
    <w:pPr>
      <w:spacing w:after="0" w:line="240" w:lineRule="auto"/>
    </w:pPr>
    <w:rPr>
      <w:rFonts w:ascii="Calibri" w:eastAsia="MS Mincho" w:hAnsi="Calibri" w:cs="Times New Roman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Geldigheidsdatumformulier">
    <w:name w:val="Geldigheidsdatum formulier"/>
    <w:basedOn w:val="Standaard"/>
    <w:rsid w:val="00F03DFF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line="288" w:lineRule="auto"/>
      <w:textAlignment w:val="center"/>
    </w:pPr>
    <w:rPr>
      <w:rFonts w:cs="Calibri"/>
      <w:color w:val="808080"/>
      <w:sz w:val="16"/>
      <w:szCs w:val="16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F03DFF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03DFF"/>
    <w:rPr>
      <w:rFonts w:ascii="Calibri" w:eastAsia="MS Mincho" w:hAnsi="Calibri" w:cs="Times New Roman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F03DFF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03DFF"/>
    <w:rPr>
      <w:rFonts w:ascii="Calibri" w:eastAsia="MS Mincho" w:hAnsi="Calibri" w:cs="Times New Roman"/>
      <w:szCs w:val="20"/>
    </w:rPr>
  </w:style>
  <w:style w:type="character" w:customStyle="1" w:styleId="Grijzetekstinlichtblauwebalk">
    <w:name w:val="Grijze tekst in lichtblauwe balk"/>
    <w:uiPriority w:val="1"/>
    <w:rsid w:val="00F03DFF"/>
    <w:rPr>
      <w:b/>
      <w:color w:val="2C3F47"/>
      <w:sz w:val="28"/>
      <w:szCs w:val="28"/>
      <w:lang w:val="nl-BE"/>
    </w:rPr>
  </w:style>
  <w:style w:type="paragraph" w:customStyle="1" w:styleId="1Titelformulier">
    <w:name w:val="1_Titel formulier"/>
    <w:basedOn w:val="Standaard"/>
    <w:link w:val="1TitelformulierChar"/>
    <w:rsid w:val="00F03DFF"/>
    <w:rPr>
      <w:color w:val="FFFFFF"/>
      <w:sz w:val="36"/>
      <w:lang w:val="nl-NL"/>
    </w:rPr>
  </w:style>
  <w:style w:type="paragraph" w:customStyle="1" w:styleId="Bodytekst">
    <w:name w:val="Bodytekst"/>
    <w:basedOn w:val="Standaard"/>
    <w:uiPriority w:val="99"/>
    <w:rsid w:val="00F03DFF"/>
    <w:pPr>
      <w:widowControl w:val="0"/>
      <w:autoSpaceDE w:val="0"/>
      <w:autoSpaceDN w:val="0"/>
      <w:adjustRightInd w:val="0"/>
      <w:spacing w:line="260" w:lineRule="atLeast"/>
      <w:jc w:val="both"/>
      <w:textAlignment w:val="center"/>
    </w:pPr>
    <w:rPr>
      <w:rFonts w:cs="Calibri"/>
      <w:color w:val="000000"/>
      <w:sz w:val="20"/>
      <w:lang w:val="nl-NL"/>
    </w:rPr>
  </w:style>
  <w:style w:type="character" w:customStyle="1" w:styleId="1TitelformulierChar">
    <w:name w:val="1_Titel formulier Char"/>
    <w:link w:val="1Titelformulier"/>
    <w:rsid w:val="00F03DFF"/>
    <w:rPr>
      <w:rFonts w:ascii="Calibri" w:eastAsia="MS Mincho" w:hAnsi="Calibri" w:cs="Times New Roman"/>
      <w:color w:val="FFFFFF"/>
      <w:sz w:val="36"/>
      <w:szCs w:val="20"/>
      <w:lang w:val="nl-NL"/>
    </w:rPr>
  </w:style>
  <w:style w:type="table" w:customStyle="1" w:styleId="Tabelraster1">
    <w:name w:val="Tabelraster1"/>
    <w:basedOn w:val="Standaardtabel"/>
    <w:next w:val="Tabelraster"/>
    <w:uiPriority w:val="59"/>
    <w:rsid w:val="00F03DF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F03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03DF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03DFF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Comhaire Ellen</dc:creator>
  <cp:lastModifiedBy>Maarten De Grauw</cp:lastModifiedBy>
  <cp:revision>4</cp:revision>
  <dcterms:created xsi:type="dcterms:W3CDTF">2021-05-12T08:10:00Z</dcterms:created>
  <dcterms:modified xsi:type="dcterms:W3CDTF">2021-07-14T20:24:00Z</dcterms:modified>
</cp:coreProperties>
</file>