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088CF841" w:rsidR="00961F44" w:rsidRDefault="00EB6972" w:rsidP="00717B1E">
                            <w:pPr>
                              <w:pStyle w:val="1Titelformulier"/>
                            </w:pPr>
                            <w:r>
                              <w:t>Verklaring</w:t>
                            </w:r>
                            <w:r w:rsidR="000F54A4">
                              <w:t xml:space="preserve"> </w:t>
                            </w:r>
                            <w:r w:rsidR="00125F19">
                              <w:t xml:space="preserve">toelagetrekker </w:t>
                            </w:r>
                            <w:r w:rsidR="000F54A4">
                              <w:t xml:space="preserve"> bij s</w:t>
                            </w:r>
                            <w:r w:rsidR="00961F44">
                              <w:t xml:space="preserve">ubsidie </w:t>
                            </w:r>
                            <w:r w:rsidR="00125F19">
                              <w:t>projecten in kunst, cultuur en cultureel erfgoed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" filled="f" stroked="f" strokeweight=".5pt">
                <v:textbox>
                  <w:txbxContent>
                    <w:p w14:paraId="3764A8A8" w14:textId="088CF841" w:rsidR="00961F44" w:rsidRDefault="00EB6972" w:rsidP="00717B1E">
                      <w:pPr>
                        <w:pStyle w:val="1Titelformulier"/>
                      </w:pPr>
                      <w:r>
                        <w:t>Verklaring</w:t>
                      </w:r>
                      <w:r w:rsidR="000F54A4">
                        <w:t xml:space="preserve"> </w:t>
                      </w:r>
                      <w:r w:rsidR="00125F19">
                        <w:t xml:space="preserve">toelagetrekker </w:t>
                      </w:r>
                      <w:r w:rsidR="000F54A4">
                        <w:t xml:space="preserve"> bij s</w:t>
                      </w:r>
                      <w:r w:rsidR="00961F44">
                        <w:t xml:space="preserve">ubsidie </w:t>
                      </w:r>
                      <w:r w:rsidR="00125F19">
                        <w:t>projecten in kunst, cultuur en cultureel erfgoed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2608"/>
      </w:tblGrid>
      <w:tr w:rsidR="00C5117E" w:rsidRPr="000B698D" w14:paraId="09C09172" w14:textId="77777777" w:rsidTr="00C5117E">
        <w:trPr>
          <w:trHeight w:val="303"/>
        </w:trPr>
        <w:tc>
          <w:tcPr>
            <w:tcW w:w="4111" w:type="dxa"/>
          </w:tcPr>
          <w:p w14:paraId="2083C446" w14:textId="125F00FC" w:rsidR="00C5117E" w:rsidRPr="000B698D" w:rsidRDefault="00C5117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1F2C6C6" w14:textId="261BC4F0" w:rsidR="00C5117E" w:rsidRPr="000B698D" w:rsidRDefault="00C5117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p w14:paraId="7F7A4094" w14:textId="77777777" w:rsidR="007B29EC" w:rsidRDefault="007B29EC" w:rsidP="007B29EC">
      <w:pPr>
        <w:pStyle w:val="Titelbelangrijkeinformatie"/>
        <w:ind w:left="0" w:firstLine="0"/>
      </w:pPr>
      <w:r>
        <w:t>Waarvoor dient dit formulier?</w:t>
      </w:r>
    </w:p>
    <w:p w14:paraId="61DAA16B" w14:textId="39CA75A3" w:rsidR="00706F69" w:rsidRPr="00903F12" w:rsidRDefault="000F54A4" w:rsidP="007B29EC">
      <w:pPr>
        <w:rPr>
          <w:sz w:val="22"/>
          <w:szCs w:val="22"/>
          <w:lang w:val="nl-NL"/>
        </w:rPr>
      </w:pPr>
      <w:r w:rsidRPr="00903F12">
        <w:rPr>
          <w:sz w:val="22"/>
          <w:szCs w:val="22"/>
          <w:lang w:val="nl-NL"/>
        </w:rPr>
        <w:t>Deze bijlage moet toegevoegd worden aan het e-formulier ‘</w:t>
      </w:r>
      <w:r w:rsidR="006121D3">
        <w:rPr>
          <w:sz w:val="22"/>
          <w:szCs w:val="22"/>
          <w:lang w:val="nl-NL"/>
        </w:rPr>
        <w:t>Vraag s</w:t>
      </w:r>
      <w:r w:rsidRPr="00903F12">
        <w:rPr>
          <w:sz w:val="22"/>
          <w:szCs w:val="22"/>
          <w:lang w:val="nl-NL"/>
        </w:rPr>
        <w:t xml:space="preserve">ubsidie </w:t>
      </w:r>
      <w:r w:rsidR="00125F19">
        <w:rPr>
          <w:sz w:val="22"/>
          <w:szCs w:val="22"/>
          <w:lang w:val="nl-NL"/>
        </w:rPr>
        <w:t xml:space="preserve">aan voor projecten in kunst, cultuur en cultureel erfgoed </w:t>
      </w:r>
      <w:r w:rsidRPr="00903F12">
        <w:rPr>
          <w:sz w:val="22"/>
          <w:szCs w:val="22"/>
          <w:lang w:val="nl-NL"/>
        </w:rPr>
        <w:t xml:space="preserve">als </w:t>
      </w:r>
      <w:r w:rsidR="00526A0D" w:rsidRPr="00903F12">
        <w:rPr>
          <w:sz w:val="22"/>
          <w:szCs w:val="22"/>
          <w:lang w:val="nl-NL"/>
        </w:rPr>
        <w:t xml:space="preserve">de aanvrager </w:t>
      </w:r>
      <w:r w:rsidR="00125F19">
        <w:rPr>
          <w:sz w:val="22"/>
          <w:szCs w:val="22"/>
          <w:lang w:val="nl-NL"/>
        </w:rPr>
        <w:t>een particulier is of feitelijke vereniging die voor een groot project samenwerkt met een toelagetrekker</w:t>
      </w:r>
      <w:r w:rsidRPr="00903F12">
        <w:rPr>
          <w:sz w:val="22"/>
          <w:szCs w:val="22"/>
          <w:lang w:val="nl-NL"/>
        </w:rPr>
        <w:t>.</w:t>
      </w:r>
      <w:r w:rsidR="00125F19">
        <w:rPr>
          <w:sz w:val="22"/>
          <w:szCs w:val="22"/>
          <w:lang w:val="nl-NL"/>
        </w:rPr>
        <w:br/>
      </w:r>
      <w:r w:rsidR="00526A0D" w:rsidRPr="00903F12">
        <w:rPr>
          <w:sz w:val="22"/>
          <w:szCs w:val="22"/>
          <w:lang w:val="nl-NL"/>
        </w:rPr>
        <w:t xml:space="preserve">Dit formulier moet ingevuld worden door de </w:t>
      </w:r>
      <w:r w:rsidR="00DE1BE3">
        <w:rPr>
          <w:sz w:val="22"/>
          <w:szCs w:val="22"/>
          <w:lang w:val="nl-NL"/>
        </w:rPr>
        <w:t xml:space="preserve">wettelijk vertegenwoordiger van de </w:t>
      </w:r>
      <w:r w:rsidR="00125F19">
        <w:rPr>
          <w:sz w:val="22"/>
          <w:szCs w:val="22"/>
          <w:lang w:val="nl-NL"/>
        </w:rPr>
        <w:t>toelagetrekker</w:t>
      </w:r>
      <w:r w:rsidR="00526A0D" w:rsidRPr="00903F12">
        <w:rPr>
          <w:sz w:val="22"/>
          <w:szCs w:val="22"/>
          <w:lang w:val="nl-NL"/>
        </w:rPr>
        <w:t xml:space="preserve">. </w:t>
      </w:r>
      <w:r w:rsidRPr="00903F12">
        <w:rPr>
          <w:sz w:val="22"/>
          <w:szCs w:val="22"/>
          <w:lang w:val="nl-NL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06F69" w:rsidRPr="000B698D" w14:paraId="1DC41E25" w14:textId="77777777" w:rsidTr="007275C7">
        <w:tc>
          <w:tcPr>
            <w:tcW w:w="337" w:type="dxa"/>
            <w:shd w:val="clear" w:color="auto" w:fill="009FE3"/>
            <w:vAlign w:val="center"/>
          </w:tcPr>
          <w:p w14:paraId="2AA9B9F3" w14:textId="77777777" w:rsidR="00706F69" w:rsidRPr="000B698D" w:rsidRDefault="00706F69" w:rsidP="007275C7">
            <w:bookmarkStart w:id="0" w:name="_Hlk89424401"/>
          </w:p>
        </w:tc>
        <w:tc>
          <w:tcPr>
            <w:tcW w:w="8736" w:type="dxa"/>
            <w:shd w:val="clear" w:color="auto" w:fill="009FE3"/>
            <w:vAlign w:val="center"/>
          </w:tcPr>
          <w:p w14:paraId="4C4F6AE1" w14:textId="74B357CA" w:rsidR="00706F69" w:rsidRPr="000B698D" w:rsidRDefault="00706F69" w:rsidP="007275C7">
            <w:pPr>
              <w:pStyle w:val="Wittetekstindonkerblauwebalk"/>
            </w:pPr>
            <w:r>
              <w:t xml:space="preserve">Informatie over </w:t>
            </w:r>
            <w:r w:rsidR="00315DDF">
              <w:t>het project</w:t>
            </w:r>
          </w:p>
        </w:tc>
      </w:tr>
    </w:tbl>
    <w:p w14:paraId="08F7890D" w14:textId="1AA02589" w:rsidR="00706F69" w:rsidRDefault="00706F69" w:rsidP="00706F69">
      <w:pPr>
        <w:pStyle w:val="1Vraag"/>
        <w:rPr>
          <w:lang w:val="nl-NL"/>
        </w:rPr>
      </w:pPr>
      <w:r>
        <w:rPr>
          <w:lang w:val="nl-NL"/>
        </w:rPr>
        <w:t xml:space="preserve">Vul </w:t>
      </w:r>
      <w:r w:rsidR="00315DDF">
        <w:rPr>
          <w:lang w:val="nl-NL"/>
        </w:rPr>
        <w:t xml:space="preserve">de gegevens van het project in.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706F69" w14:paraId="6AF34098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78438E67" w14:textId="4CCA480E" w:rsidR="00706F69" w:rsidRDefault="00315DDF" w:rsidP="007275C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titel project</w:t>
            </w:r>
            <w:r w:rsidR="00706F69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52BAFFC6" w14:textId="627A7C65" w:rsidR="00706F69" w:rsidRDefault="00706F69" w:rsidP="007275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706F69" w14:paraId="53F18FE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1101F61E" w14:textId="3AEF2E0A" w:rsidR="00706F69" w:rsidRDefault="00315DDF" w:rsidP="007275C7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 indiener project</w:t>
            </w:r>
            <w:r w:rsidR="00706F69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134B89C9" w14:textId="10032B60" w:rsidR="00706F69" w:rsidRDefault="00706F69" w:rsidP="007275C7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</w:tbl>
    <w:p w14:paraId="4315E60E" w14:textId="6189D2C1" w:rsidR="00706F69" w:rsidRDefault="00315DDF" w:rsidP="00706F69">
      <w:pPr>
        <w:pStyle w:val="1Vraag"/>
        <w:rPr>
          <w:lang w:val="nl-NL"/>
        </w:rPr>
      </w:pPr>
      <w:r>
        <w:rPr>
          <w:lang w:val="nl-NL"/>
        </w:rPr>
        <w:t xml:space="preserve">Hoe ondersteunen jullie de indiener </w:t>
      </w:r>
      <w:r w:rsidR="00E2423A">
        <w:rPr>
          <w:lang w:val="nl-NL"/>
        </w:rPr>
        <w:t xml:space="preserve">in dit </w:t>
      </w:r>
      <w:r>
        <w:rPr>
          <w:lang w:val="nl-NL"/>
        </w:rPr>
        <w:t>project</w:t>
      </w:r>
      <w:r w:rsidR="00E2423A">
        <w:rPr>
          <w:lang w:val="nl-NL"/>
        </w:rPr>
        <w:t>? Beschrijf jullie zakelijke coaching.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526A0D" w:rsidRPr="00526A0D" w14:paraId="142FAA2E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1A1E36F9" w14:textId="64A3BEF1" w:rsidR="00526A0D" w:rsidRPr="00526A0D" w:rsidRDefault="00526A0D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526A0D" w:rsidRPr="00526A0D" w14:paraId="385AA480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03A05146" w14:textId="78E0FECF" w:rsidR="00526A0D" w:rsidRPr="00526A0D" w:rsidRDefault="00526A0D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E2423A" w:rsidRPr="00526A0D" w14:paraId="029E2AC8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5DA44955" w14:textId="6A9C548A" w:rsidR="00E2423A" w:rsidRPr="00526A0D" w:rsidRDefault="00E2423A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2423A" w:rsidRPr="00526A0D" w14:paraId="7A004C5D" w14:textId="77777777" w:rsidTr="007275C7">
        <w:trPr>
          <w:trHeight w:val="474"/>
        </w:trPr>
        <w:tc>
          <w:tcPr>
            <w:tcW w:w="8737" w:type="dxa"/>
            <w:vAlign w:val="center"/>
          </w:tcPr>
          <w:p w14:paraId="08DBF986" w14:textId="0A643064" w:rsidR="00E2423A" w:rsidRPr="00526A0D" w:rsidRDefault="00E2423A" w:rsidP="00526A0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E90C92E" w14:textId="77777777" w:rsidR="00526A0D" w:rsidRPr="00526A0D" w:rsidRDefault="00526A0D" w:rsidP="00526A0D">
      <w:pPr>
        <w:pStyle w:val="1Vraag"/>
        <w:numPr>
          <w:ilvl w:val="0"/>
          <w:numId w:val="0"/>
        </w:numPr>
        <w:ind w:left="360"/>
        <w:rPr>
          <w:sz w:val="16"/>
          <w:szCs w:val="16"/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961F44" w:rsidRPr="000B698D" w14:paraId="3C6BCAA6" w14:textId="77777777" w:rsidTr="00961F44">
        <w:tc>
          <w:tcPr>
            <w:tcW w:w="337" w:type="dxa"/>
            <w:shd w:val="clear" w:color="auto" w:fill="009FE3"/>
            <w:vAlign w:val="center"/>
          </w:tcPr>
          <w:p w14:paraId="21989779" w14:textId="77777777" w:rsidR="00961F44" w:rsidRPr="000B698D" w:rsidRDefault="00961F44" w:rsidP="00961F44"/>
        </w:tc>
        <w:tc>
          <w:tcPr>
            <w:tcW w:w="8736" w:type="dxa"/>
            <w:shd w:val="clear" w:color="auto" w:fill="009FE3"/>
            <w:vAlign w:val="center"/>
          </w:tcPr>
          <w:p w14:paraId="75F7BF1E" w14:textId="5B734DAC" w:rsidR="00961F44" w:rsidRPr="000B698D" w:rsidRDefault="00125F19" w:rsidP="00961F44">
            <w:pPr>
              <w:pStyle w:val="Wittetekstindonkerblauwebalk"/>
            </w:pPr>
            <w:r>
              <w:t>Informatie over de toelagetrekker</w:t>
            </w:r>
          </w:p>
        </w:tc>
      </w:tr>
    </w:tbl>
    <w:p w14:paraId="08ADB398" w14:textId="3BEAB630" w:rsidR="00961F44" w:rsidRDefault="00961F44" w:rsidP="00961F44">
      <w:pPr>
        <w:pStyle w:val="1Vraag"/>
      </w:pPr>
      <w:r>
        <w:t xml:space="preserve">Vul hieronder </w:t>
      </w:r>
      <w:r w:rsidR="00E2423A">
        <w:t>de gegevens van de toelagetrekker aan</w:t>
      </w:r>
      <w:r>
        <w:t xml:space="preserve">.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961F44" w14:paraId="510BEB7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768EEBCA" w14:textId="7BD5ED3C" w:rsidR="00961F44" w:rsidRDefault="00961F44" w:rsidP="00266CF0">
            <w:pPr>
              <w:pStyle w:val="Formulieronderdeelmetstippellijn"/>
              <w:tabs>
                <w:tab w:val="right" w:pos="1826"/>
              </w:tabs>
              <w:spacing w:before="0"/>
              <w:ind w:left="82" w:hanging="82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naam </w:t>
            </w:r>
            <w:r w:rsidR="00C5117E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vzw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63F88B7B" w14:textId="40A12247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961F44" w14:paraId="09D1328D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5155F346" w14:textId="3C00258E" w:rsidR="00961F44" w:rsidRDefault="00E2423A" w:rsidP="00266CF0">
            <w:pPr>
              <w:pStyle w:val="Formulieronderdeelmetstippellijn"/>
              <w:spacing w:before="0"/>
              <w:ind w:left="82" w:hanging="82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bookmarkStart w:id="1" w:name="_Hlk57626593"/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="00961F4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6962AE9A" w14:textId="00ACCF3F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bookmarkEnd w:id="1"/>
      <w:tr w:rsidR="00961F44" w14:paraId="76FE1F31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788CFCC2" w14:textId="2AB4C942" w:rsidR="00961F44" w:rsidRDefault="00E2423A" w:rsidP="00266CF0">
            <w:pPr>
              <w:pStyle w:val="Formulieronderdeelmetstippellijn"/>
              <w:spacing w:before="0"/>
              <w:ind w:left="82" w:hanging="82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adres zetel in Gent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br/>
              <w:t>(</w:t>
            </w:r>
            <w:r w:rsidR="00961F4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postcode en gemeente)</w:t>
            </w:r>
          </w:p>
          <w:p w14:paraId="18DE2091" w14:textId="175DBFE2" w:rsidR="00E2423A" w:rsidRDefault="00E2423A" w:rsidP="00266CF0">
            <w:pPr>
              <w:pStyle w:val="Formulieronderdeelmetstippellijn"/>
              <w:spacing w:before="0"/>
              <w:ind w:left="82" w:hanging="82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1C940E87" w14:textId="7160514C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961F44" w14:paraId="1E8583A5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04EC5066" w14:textId="158691A0" w:rsidR="00961F44" w:rsidRDefault="00E2423A" w:rsidP="00266CF0">
            <w:pPr>
              <w:pStyle w:val="Formulieronderdeelmetstippellijn"/>
              <w:spacing w:before="0"/>
              <w:ind w:left="82" w:hanging="82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rekeningnummer</w:t>
            </w:r>
            <w:r w:rsidR="00961F44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</w:tcPr>
          <w:p w14:paraId="78D5009D" w14:textId="20822198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</w:tbl>
    <w:p w14:paraId="787FF78A" w14:textId="78B5BE88" w:rsidR="00961F44" w:rsidRDefault="00961F44" w:rsidP="00961F44">
      <w:pPr>
        <w:pStyle w:val="1Vraag"/>
      </w:pPr>
      <w:r>
        <w:t xml:space="preserve">Vul </w:t>
      </w:r>
      <w:r w:rsidR="00E2423A">
        <w:t xml:space="preserve">de gegevens van de contactpersoon in. </w:t>
      </w:r>
      <w:r>
        <w:t xml:space="preserve"> </w:t>
      </w:r>
    </w:p>
    <w:tbl>
      <w:tblPr>
        <w:tblpPr w:leftFromText="141" w:rightFromText="141" w:vertAnchor="text" w:horzAnchor="margin" w:tblpX="284" w:tblpY="180"/>
        <w:tblW w:w="87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0"/>
        <w:gridCol w:w="6429"/>
      </w:tblGrid>
      <w:tr w:rsidR="00E2423A" w14:paraId="3588E545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138B0BE7" w14:textId="6F0F7FDF" w:rsidR="00E2423A" w:rsidRDefault="00E2423A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58544FDE" w14:textId="3B4F88EE" w:rsidR="00E2423A" w:rsidRPr="001A6F3C" w:rsidRDefault="00E2423A" w:rsidP="00961F44">
            <w:pPr>
              <w:pStyle w:val="Formulieronderdeelmetstippellijn"/>
              <w:spacing w:befor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</w:p>
        </w:tc>
      </w:tr>
      <w:tr w:rsidR="00E2423A" w14:paraId="323CB093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5FD057F0" w14:textId="18B5B770" w:rsidR="00E2423A" w:rsidRDefault="00E2423A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lastRenderedPageBreak/>
              <w:t>achternaam: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56CA8427" w14:textId="7544DB97" w:rsidR="00E2423A" w:rsidRPr="001A6F3C" w:rsidRDefault="00E2423A" w:rsidP="00961F44">
            <w:pPr>
              <w:pStyle w:val="Formulieronderdeelmetstippellijn"/>
              <w:spacing w:before="0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</w:p>
        </w:tc>
      </w:tr>
      <w:tr w:rsidR="00961F44" w14:paraId="716475E8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14:paraId="4A188B47" w14:textId="6AB2B193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telefoon: 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2AA4051A" w14:textId="6DA9147B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  <w:tr w:rsidR="00961F44" w14:paraId="6D1F8D64" w14:textId="77777777" w:rsidTr="004C61E9">
        <w:trPr>
          <w:trHeight w:val="464"/>
        </w:trPr>
        <w:tc>
          <w:tcPr>
            <w:tcW w:w="236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360C3FB7" w14:textId="7BADA834" w:rsidR="00961F44" w:rsidRDefault="00961F44" w:rsidP="00961F44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e-mailadres:</w:t>
            </w:r>
          </w:p>
        </w:tc>
        <w:tc>
          <w:tcPr>
            <w:tcW w:w="6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</w:tcPr>
          <w:p w14:paraId="0EF521D4" w14:textId="0A83B0CB" w:rsidR="00961F44" w:rsidRDefault="00961F44" w:rsidP="00961F44">
            <w:pPr>
              <w:pStyle w:val="Formulieronderdeelmetstippellijn"/>
              <w:spacing w:before="0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</w:tr>
    </w:tbl>
    <w:p w14:paraId="3E60853C" w14:textId="13978008" w:rsidR="00961F44" w:rsidRDefault="00961F44" w:rsidP="00961F4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961F44" w:rsidRPr="000B698D" w14:paraId="2C08C4F8" w14:textId="77777777" w:rsidTr="00961F44">
        <w:tc>
          <w:tcPr>
            <w:tcW w:w="337" w:type="dxa"/>
            <w:shd w:val="clear" w:color="auto" w:fill="009FE3"/>
            <w:vAlign w:val="center"/>
          </w:tcPr>
          <w:p w14:paraId="6F4849E4" w14:textId="77777777" w:rsidR="00961F44" w:rsidRPr="000B698D" w:rsidRDefault="00961F44" w:rsidP="00961F44"/>
        </w:tc>
        <w:tc>
          <w:tcPr>
            <w:tcW w:w="8736" w:type="dxa"/>
            <w:shd w:val="clear" w:color="auto" w:fill="009FE3"/>
            <w:vAlign w:val="center"/>
          </w:tcPr>
          <w:p w14:paraId="43479415" w14:textId="77777777" w:rsidR="00961F44" w:rsidRPr="000B698D" w:rsidRDefault="00961F44" w:rsidP="00961F44">
            <w:pPr>
              <w:pStyle w:val="Wittetekstindonkerblauwebalk"/>
            </w:pPr>
            <w:r>
              <w:t>Ondertekening</w:t>
            </w:r>
          </w:p>
        </w:tc>
      </w:tr>
    </w:tbl>
    <w:p w14:paraId="677921AD" w14:textId="77777777" w:rsidR="00961F44" w:rsidRDefault="00961F44" w:rsidP="00961F44">
      <w:pPr>
        <w:pStyle w:val="1Vraag"/>
      </w:pPr>
      <w:r>
        <w:t>Vul de onderstaande verklaring in.</w:t>
      </w:r>
    </w:p>
    <w:p w14:paraId="2CC693C4" w14:textId="64740E64" w:rsidR="00C5117E" w:rsidRDefault="00000000" w:rsidP="00C5117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0895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1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5117E" w:rsidRPr="001A6F3C">
        <w:rPr>
          <w:sz w:val="22"/>
          <w:szCs w:val="22"/>
        </w:rPr>
        <w:t xml:space="preserve"> Ik </w:t>
      </w:r>
      <w:r w:rsidR="00C5117E">
        <w:rPr>
          <w:sz w:val="22"/>
          <w:szCs w:val="22"/>
        </w:rPr>
        <w:t xml:space="preserve">bevestig dat het project waarvoor de vzw de rol van toelagetrekker opneemt, buiten de reguliere werking van de vzw valt.  </w:t>
      </w:r>
    </w:p>
    <w:p w14:paraId="3DAECF9F" w14:textId="02FACE74" w:rsidR="00C5117E" w:rsidRDefault="00000000" w:rsidP="00C5117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81903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1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5117E" w:rsidRPr="001A6F3C">
        <w:rPr>
          <w:sz w:val="22"/>
          <w:szCs w:val="22"/>
        </w:rPr>
        <w:t xml:space="preserve"> Ik </w:t>
      </w:r>
      <w:r w:rsidR="00C5117E">
        <w:rPr>
          <w:sz w:val="22"/>
          <w:szCs w:val="22"/>
        </w:rPr>
        <w:t xml:space="preserve">bevestig dat de eventueel verkregen subsidie gestort mag worden op het rekeningnummer van de toelagetrekker die hierboven is ingevuld en zal gebruikt wordt voor dit ingediende project. </w:t>
      </w:r>
    </w:p>
    <w:p w14:paraId="47CFEB81" w14:textId="189E178E" w:rsidR="00FB31F2" w:rsidRDefault="00000000" w:rsidP="00961F4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32677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4D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31F2">
        <w:rPr>
          <w:sz w:val="22"/>
          <w:szCs w:val="22"/>
        </w:rPr>
        <w:t xml:space="preserve"> Ik bevestig dat </w:t>
      </w:r>
      <w:r w:rsidR="00EB6972">
        <w:rPr>
          <w:sz w:val="22"/>
          <w:szCs w:val="22"/>
        </w:rPr>
        <w:t>de vzw</w:t>
      </w:r>
      <w:r w:rsidR="00FB31F2">
        <w:rPr>
          <w:sz w:val="22"/>
          <w:szCs w:val="22"/>
        </w:rPr>
        <w:t xml:space="preserve"> </w:t>
      </w:r>
      <w:r w:rsidR="009C74D8">
        <w:rPr>
          <w:sz w:val="22"/>
          <w:szCs w:val="22"/>
        </w:rPr>
        <w:t>kennis he</w:t>
      </w:r>
      <w:r w:rsidR="00EB6972">
        <w:rPr>
          <w:sz w:val="22"/>
          <w:szCs w:val="22"/>
        </w:rPr>
        <w:t>eft</w:t>
      </w:r>
      <w:r w:rsidR="009C74D8">
        <w:rPr>
          <w:sz w:val="22"/>
          <w:szCs w:val="22"/>
        </w:rPr>
        <w:t xml:space="preserve"> genomen van het subsidiereglement</w:t>
      </w:r>
      <w:r w:rsidR="00E2423A">
        <w:rPr>
          <w:sz w:val="22"/>
          <w:szCs w:val="22"/>
        </w:rPr>
        <w:t xml:space="preserve"> projecten in kunst, cultuur en cultureel erfgoed</w:t>
      </w:r>
      <w:r w:rsidR="00F04E8B">
        <w:rPr>
          <w:sz w:val="22"/>
          <w:szCs w:val="22"/>
        </w:rPr>
        <w:t xml:space="preserve"> </w:t>
      </w:r>
      <w:r w:rsidR="00266CF0">
        <w:rPr>
          <w:sz w:val="22"/>
          <w:szCs w:val="22"/>
        </w:rPr>
        <w:t xml:space="preserve">(zie </w:t>
      </w:r>
      <w:hyperlink r:id="rId9" w:history="1">
        <w:r w:rsidR="00266CF0" w:rsidRPr="00E20028">
          <w:rPr>
            <w:rStyle w:val="Hyperlink"/>
            <w:b/>
            <w:sz w:val="22"/>
            <w:szCs w:val="22"/>
            <w:lang w:val="nl-NL"/>
          </w:rPr>
          <w:t>www.stad.gent</w:t>
        </w:r>
      </w:hyperlink>
      <w:r w:rsidR="00266CF0">
        <w:t xml:space="preserve"> </w:t>
      </w:r>
      <w:r w:rsidR="00266CF0">
        <w:rPr>
          <w:sz w:val="22"/>
          <w:szCs w:val="22"/>
        </w:rPr>
        <w:t xml:space="preserve">met </w:t>
      </w:r>
      <w:r w:rsidR="00266CF0" w:rsidRPr="001D45B9">
        <w:rPr>
          <w:sz w:val="22"/>
          <w:szCs w:val="22"/>
        </w:rPr>
        <w:t>zoekterm: subsidiereglement project cultuur)</w:t>
      </w:r>
      <w:r w:rsidR="00266CF0">
        <w:rPr>
          <w:sz w:val="22"/>
          <w:szCs w:val="22"/>
        </w:rPr>
        <w:t xml:space="preserve"> </w:t>
      </w:r>
      <w:r w:rsidR="003C3B7A">
        <w:rPr>
          <w:sz w:val="22"/>
          <w:szCs w:val="22"/>
        </w:rPr>
        <w:t xml:space="preserve"> </w:t>
      </w:r>
      <w:r w:rsidR="009C74D8">
        <w:rPr>
          <w:sz w:val="22"/>
          <w:szCs w:val="22"/>
        </w:rPr>
        <w:t>en dat</w:t>
      </w:r>
      <w:r w:rsidR="00C5117E">
        <w:rPr>
          <w:sz w:val="22"/>
          <w:szCs w:val="22"/>
        </w:rPr>
        <w:t xml:space="preserve"> de vzw</w:t>
      </w:r>
      <w:r w:rsidR="009C74D8">
        <w:rPr>
          <w:sz w:val="22"/>
          <w:szCs w:val="22"/>
        </w:rPr>
        <w:t xml:space="preserve"> voldoe</w:t>
      </w:r>
      <w:r w:rsidR="00C5117E">
        <w:rPr>
          <w:sz w:val="22"/>
          <w:szCs w:val="22"/>
        </w:rPr>
        <w:t>t</w:t>
      </w:r>
      <w:r w:rsidR="009C74D8">
        <w:rPr>
          <w:sz w:val="22"/>
          <w:szCs w:val="22"/>
        </w:rPr>
        <w:t xml:space="preserve"> aan alle daarin aan </w:t>
      </w:r>
      <w:r w:rsidR="00C5117E">
        <w:rPr>
          <w:sz w:val="22"/>
          <w:szCs w:val="22"/>
        </w:rPr>
        <w:t>toelagetrekkers</w:t>
      </w:r>
      <w:r w:rsidR="009C74D8">
        <w:rPr>
          <w:sz w:val="22"/>
          <w:szCs w:val="22"/>
        </w:rPr>
        <w:t xml:space="preserve"> opgelegde voorwaarden en verplichtingen en op de hoogte </w:t>
      </w:r>
      <w:r w:rsidR="00EB6972">
        <w:rPr>
          <w:sz w:val="22"/>
          <w:szCs w:val="22"/>
        </w:rPr>
        <w:t>is</w:t>
      </w:r>
      <w:r w:rsidR="009C74D8">
        <w:rPr>
          <w:sz w:val="22"/>
          <w:szCs w:val="22"/>
        </w:rPr>
        <w:t xml:space="preserve"> van alle daarin opgenomen terugvorderingsmogelijkheden van de subsidie ten </w:t>
      </w:r>
      <w:r w:rsidR="00C5117E">
        <w:rPr>
          <w:sz w:val="22"/>
          <w:szCs w:val="22"/>
        </w:rPr>
        <w:t>laste van de vzw</w:t>
      </w:r>
      <w:r w:rsidR="009C74D8">
        <w:rPr>
          <w:sz w:val="22"/>
          <w:szCs w:val="22"/>
        </w:rPr>
        <w:t xml:space="preserve">. </w:t>
      </w:r>
      <w:r w:rsidR="009C74D8">
        <w:t xml:space="preserve"> </w:t>
      </w:r>
    </w:p>
    <w:bookmarkStart w:id="2" w:name="_Hlk129352907"/>
    <w:p w14:paraId="2D0DE3E8" w14:textId="1E3254C3" w:rsidR="00961F44" w:rsidRPr="001A6F3C" w:rsidRDefault="00000000" w:rsidP="00961F44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5571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1F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8378B">
        <w:rPr>
          <w:sz w:val="22"/>
          <w:szCs w:val="22"/>
        </w:rPr>
        <w:t xml:space="preserve"> </w:t>
      </w:r>
      <w:r w:rsidR="002F33EE">
        <w:rPr>
          <w:sz w:val="22"/>
          <w:szCs w:val="22"/>
        </w:rPr>
        <w:t>Ik bevestig dat</w:t>
      </w:r>
      <w:r w:rsidR="00961F44">
        <w:rPr>
          <w:sz w:val="22"/>
          <w:szCs w:val="22"/>
        </w:rPr>
        <w:t xml:space="preserve"> </w:t>
      </w:r>
      <w:r w:rsidR="00C5117E">
        <w:rPr>
          <w:sz w:val="22"/>
          <w:szCs w:val="22"/>
        </w:rPr>
        <w:t>de</w:t>
      </w:r>
      <w:r w:rsidR="00961F44">
        <w:rPr>
          <w:sz w:val="22"/>
          <w:szCs w:val="22"/>
        </w:rPr>
        <w:t xml:space="preserve"> gegevens volledig en juist zijn ingevuld.</w:t>
      </w:r>
      <w:bookmarkEnd w:id="2"/>
      <w:r w:rsidR="00961F44">
        <w:rPr>
          <w:sz w:val="22"/>
          <w:szCs w:val="22"/>
        </w:rPr>
        <w:t xml:space="preserve"> </w:t>
      </w:r>
    </w:p>
    <w:p w14:paraId="08ED1101" w14:textId="77777777" w:rsidR="00961F44" w:rsidRDefault="00961F44" w:rsidP="00961F44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961F44" w:rsidRPr="000B698D" w14:paraId="6874E6D9" w14:textId="77777777" w:rsidTr="00961F44">
        <w:trPr>
          <w:trHeight w:val="444"/>
        </w:trPr>
        <w:tc>
          <w:tcPr>
            <w:tcW w:w="337" w:type="dxa"/>
          </w:tcPr>
          <w:p w14:paraId="09B1FF0D" w14:textId="77777777" w:rsidR="00961F44" w:rsidRPr="000B698D" w:rsidRDefault="00961F44" w:rsidP="00961F44"/>
        </w:tc>
        <w:tc>
          <w:tcPr>
            <w:tcW w:w="2839" w:type="dxa"/>
            <w:tcBorders>
              <w:left w:val="nil"/>
              <w:bottom w:val="single" w:sz="4" w:space="0" w:color="auto"/>
            </w:tcBorders>
          </w:tcPr>
          <w:p w14:paraId="0C92453B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</w:tcPr>
          <w:p w14:paraId="6276A20D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C33C0B5" w14:textId="7903FB78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 w:rsidR="00EB6972">
              <w:rPr>
                <w:sz w:val="22"/>
                <w:lang w:val="nl-BE"/>
              </w:rPr>
              <w:t xml:space="preserve"> wettelijk vertegenwoordiger vzw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961F44" w:rsidRPr="000B698D" w14:paraId="5EEE1995" w14:textId="77777777" w:rsidTr="00961F44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</w:tcPr>
          <w:p w14:paraId="67C8FFDA" w14:textId="77777777" w:rsidR="00961F44" w:rsidRPr="000B698D" w:rsidRDefault="00961F44" w:rsidP="00961F44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30D" w14:textId="71DFA914" w:rsidR="00961F44" w:rsidRPr="008377C7" w:rsidRDefault="00961F44" w:rsidP="00961F44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</w:t>
            </w:r>
            <w:r w:rsidR="00C5117E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 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/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</w:t>
            </w:r>
            <w:r w:rsidR="00C5117E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="003278F9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0F3FEE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A7067" w14:textId="77777777" w:rsidR="00BE3F9B" w:rsidRDefault="00BE3F9B" w:rsidP="00961F44">
            <w:pPr>
              <w:pStyle w:val="Bodytekst"/>
              <w:tabs>
                <w:tab w:val="left" w:pos="340"/>
                <w:tab w:val="left" w:pos="4880"/>
              </w:tabs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</w:p>
          <w:p w14:paraId="44146EDE" w14:textId="2C664B39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961F44" w:rsidRPr="000B698D" w14:paraId="6A36E841" w14:textId="77777777" w:rsidTr="00961F44">
        <w:trPr>
          <w:trHeight w:val="966"/>
        </w:trPr>
        <w:tc>
          <w:tcPr>
            <w:tcW w:w="337" w:type="dxa"/>
          </w:tcPr>
          <w:p w14:paraId="6F584849" w14:textId="77777777" w:rsidR="00961F44" w:rsidRPr="000B698D" w:rsidRDefault="00961F44" w:rsidP="00961F44"/>
        </w:tc>
        <w:tc>
          <w:tcPr>
            <w:tcW w:w="2839" w:type="dxa"/>
            <w:tcBorders>
              <w:top w:val="single" w:sz="4" w:space="0" w:color="auto"/>
            </w:tcBorders>
          </w:tcPr>
          <w:p w14:paraId="28DA0C96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502197E7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68B6" w14:textId="77777777" w:rsidR="00961F44" w:rsidRPr="000B698D" w:rsidRDefault="00961F44" w:rsidP="00961F44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5778F328" w14:textId="77777777" w:rsidR="00961F44" w:rsidRPr="00967D06" w:rsidRDefault="00961F44" w:rsidP="00961F44"/>
    <w:p w14:paraId="561534CC" w14:textId="77777777" w:rsidR="00961F44" w:rsidRPr="004F61C9" w:rsidRDefault="00961F44" w:rsidP="00961F44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06976C33" w14:textId="743D71EC" w:rsidR="00961F44" w:rsidRPr="00882F7A" w:rsidRDefault="00961F44" w:rsidP="00961F44">
      <w:pPr>
        <w:rPr>
          <w:rFonts w:eastAsia="Calibri" w:cs="Times New Roman"/>
          <w:sz w:val="18"/>
          <w:szCs w:val="18"/>
        </w:rPr>
      </w:pPr>
      <w:r w:rsidRPr="00882F7A">
        <w:rPr>
          <w:rFonts w:eastAsia="Calibri" w:cs="Times New Roman"/>
          <w:sz w:val="18"/>
          <w:szCs w:val="18"/>
        </w:rPr>
        <w:t>De Stad Gent behandelt de persoonsgegevens die je invult met respect voor je privacy. We volgen hiervoor de</w:t>
      </w:r>
      <w:r w:rsidR="00882F7A" w:rsidRPr="00882F7A">
        <w:rPr>
          <w:rFonts w:eastAsia="Calibri" w:cs="Times New Roman"/>
          <w:sz w:val="18"/>
          <w:szCs w:val="18"/>
        </w:rPr>
        <w:t xml:space="preserve"> Algemene Verordening Gegevensbescherming.</w:t>
      </w:r>
    </w:p>
    <w:p w14:paraId="7A1E9E31" w14:textId="77777777" w:rsidR="00961F44" w:rsidRPr="004F61C9" w:rsidRDefault="00961F44" w:rsidP="00961F44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65CA42EF" w14:textId="4F7D2D52" w:rsidR="00961F44" w:rsidRPr="00FF3095" w:rsidRDefault="00882F7A" w:rsidP="00961F44">
      <w:pPr>
        <w:rPr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Stad Gent gebruikt je gegevens enkel in het kader van het subsidiereglement </w:t>
      </w:r>
      <w:r w:rsidR="00125F19">
        <w:rPr>
          <w:rFonts w:eastAsia="Calibri" w:cs="Times New Roman"/>
          <w:sz w:val="18"/>
          <w:szCs w:val="18"/>
        </w:rPr>
        <w:t>voor projecten in kunst, cultuur en cultureel erfgoed</w:t>
      </w:r>
      <w:r w:rsidR="00961F44">
        <w:rPr>
          <w:rFonts w:eastAsia="Calibri" w:cs="Times New Roman"/>
          <w:sz w:val="18"/>
          <w:szCs w:val="18"/>
        </w:rPr>
        <w:t xml:space="preserve">.  </w:t>
      </w:r>
      <w:r w:rsidR="00961F44" w:rsidRPr="00FF3095">
        <w:rPr>
          <w:sz w:val="18"/>
          <w:szCs w:val="18"/>
        </w:rPr>
        <w:t xml:space="preserve">We delen je persoonsgegevens </w:t>
      </w:r>
      <w:r w:rsidR="00961F44">
        <w:rPr>
          <w:sz w:val="18"/>
          <w:szCs w:val="18"/>
        </w:rPr>
        <w:t>enkel met de leden van de jury.</w:t>
      </w:r>
      <w:r w:rsidR="00961F44" w:rsidRPr="00FF3095">
        <w:rPr>
          <w:sz w:val="18"/>
          <w:szCs w:val="18"/>
        </w:rPr>
        <w:t xml:space="preserve"> We bewaren je persoonsgegevens</w:t>
      </w:r>
      <w:r w:rsidR="00961F44">
        <w:rPr>
          <w:sz w:val="18"/>
          <w:szCs w:val="18"/>
        </w:rPr>
        <w:t xml:space="preserve"> tot </w:t>
      </w:r>
      <w:r w:rsidR="009C74D8">
        <w:rPr>
          <w:sz w:val="18"/>
          <w:szCs w:val="18"/>
        </w:rPr>
        <w:t>10</w:t>
      </w:r>
      <w:r w:rsidR="00961F44" w:rsidRPr="00FF3095">
        <w:rPr>
          <w:sz w:val="18"/>
          <w:szCs w:val="18"/>
        </w:rPr>
        <w:t xml:space="preserve"> jaar na afsluiten van </w:t>
      </w:r>
      <w:r w:rsidR="00961F44">
        <w:rPr>
          <w:sz w:val="18"/>
          <w:szCs w:val="18"/>
        </w:rPr>
        <w:t>het</w:t>
      </w:r>
      <w:r w:rsidR="00961F44" w:rsidRPr="00FF3095">
        <w:rPr>
          <w:sz w:val="18"/>
          <w:szCs w:val="18"/>
        </w:rPr>
        <w:t xml:space="preserve"> dossier. </w:t>
      </w:r>
    </w:p>
    <w:p w14:paraId="1B76C87B" w14:textId="77777777" w:rsidR="00961F44" w:rsidRPr="004F61C9" w:rsidRDefault="00961F44" w:rsidP="00961F44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2F9C2BAB" w14:textId="48AEDBE1" w:rsidR="00961F44" w:rsidRPr="004F61C9" w:rsidRDefault="00315DDF" w:rsidP="00961F44">
      <w:pPr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Wil je je gegevens bekijken, verbeteren of verwijderen? Denk je dat iemand je gegevens verkeerd gebruikt? Of heb je vragen? Neem contact op </w:t>
      </w:r>
      <w:r w:rsidR="00961F44" w:rsidRPr="004F61C9">
        <w:rPr>
          <w:rFonts w:eastAsia="Calibri" w:cs="Times New Roman"/>
          <w:sz w:val="18"/>
          <w:szCs w:val="18"/>
        </w:rPr>
        <w:t>via het contactformulier op</w:t>
      </w:r>
      <w:r w:rsidR="00961F44">
        <w:rPr>
          <w:rFonts w:eastAsia="Calibri" w:cs="Times New Roman"/>
          <w:sz w:val="18"/>
          <w:szCs w:val="18"/>
        </w:rPr>
        <w:t xml:space="preserve"> de </w:t>
      </w:r>
      <w:r>
        <w:rPr>
          <w:rFonts w:eastAsia="Calibri" w:cs="Times New Roman"/>
          <w:sz w:val="18"/>
          <w:szCs w:val="18"/>
        </w:rPr>
        <w:t>privacy</w:t>
      </w:r>
      <w:r w:rsidR="00961F44">
        <w:rPr>
          <w:rFonts w:eastAsia="Calibri" w:cs="Times New Roman"/>
          <w:sz w:val="18"/>
          <w:szCs w:val="18"/>
        </w:rPr>
        <w:t>pagina van de website</w:t>
      </w:r>
      <w:r>
        <w:rPr>
          <w:rFonts w:eastAsia="Calibri" w:cs="Times New Roman"/>
          <w:sz w:val="18"/>
          <w:szCs w:val="18"/>
        </w:rPr>
        <w:t xml:space="preserve"> of via </w:t>
      </w:r>
      <w:hyperlink r:id="rId10" w:history="1">
        <w:r w:rsidR="00961F44" w:rsidRPr="004F61C9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="00961F44" w:rsidRPr="004F61C9">
        <w:rPr>
          <w:rFonts w:eastAsia="Calibri" w:cs="Times New Roman"/>
          <w:sz w:val="18"/>
          <w:szCs w:val="18"/>
        </w:rPr>
        <w:t xml:space="preserve">. Je </w:t>
      </w:r>
      <w:r>
        <w:rPr>
          <w:rFonts w:eastAsia="Calibri" w:cs="Times New Roman"/>
          <w:sz w:val="18"/>
          <w:szCs w:val="18"/>
        </w:rPr>
        <w:t>kan</w:t>
      </w:r>
      <w:r w:rsidR="00961F44" w:rsidRPr="004F61C9">
        <w:rPr>
          <w:rFonts w:eastAsia="Calibri" w:cs="Times New Roman"/>
          <w:sz w:val="18"/>
          <w:szCs w:val="18"/>
        </w:rPr>
        <w:t xml:space="preserve"> ook klacht indienen bij de </w:t>
      </w:r>
      <w:hyperlink r:id="rId11" w:history="1">
        <w:r w:rsidR="00EA041D" w:rsidRPr="00024E96">
          <w:rPr>
            <w:rStyle w:val="Hyperlink"/>
            <w:rFonts w:eastAsia="Calibri" w:cs="Times New Roman"/>
            <w:sz w:val="18"/>
            <w:szCs w:val="18"/>
          </w:rPr>
          <w:t xml:space="preserve">Vlaamse </w:t>
        </w:r>
        <w:proofErr w:type="spellStart"/>
        <w:r w:rsidR="00EA041D" w:rsidRPr="00024E96">
          <w:rPr>
            <w:rStyle w:val="Hyperlink"/>
            <w:rFonts w:eastAsia="Calibri" w:cs="Times New Roman"/>
            <w:sz w:val="18"/>
            <w:szCs w:val="18"/>
          </w:rPr>
          <w:t>toezichtscommissie</w:t>
        </w:r>
        <w:proofErr w:type="spellEnd"/>
      </w:hyperlink>
      <w:r w:rsidR="00882F7A">
        <w:rPr>
          <w:rStyle w:val="Hyperlink"/>
          <w:sz w:val="18"/>
          <w:szCs w:val="18"/>
        </w:rPr>
        <w:t xml:space="preserve"> </w:t>
      </w:r>
      <w:r w:rsidR="00882F7A">
        <w:rPr>
          <w:rFonts w:eastAsia="Calibri" w:cs="Times New Roman"/>
          <w:sz w:val="18"/>
          <w:szCs w:val="18"/>
        </w:rPr>
        <w:t>of</w:t>
      </w:r>
      <w:r w:rsidR="00882F7A" w:rsidRPr="004F61C9">
        <w:rPr>
          <w:rFonts w:eastAsia="Calibri" w:cs="Times New Roman"/>
          <w:sz w:val="18"/>
          <w:szCs w:val="18"/>
        </w:rPr>
        <w:t xml:space="preserve"> </w:t>
      </w:r>
      <w:r w:rsidR="00882F7A" w:rsidRPr="00D51427">
        <w:rPr>
          <w:rFonts w:eastAsia="Calibri" w:cs="Times New Roman"/>
          <w:sz w:val="18"/>
          <w:szCs w:val="18"/>
        </w:rPr>
        <w:t xml:space="preserve">de  </w:t>
      </w:r>
      <w:hyperlink r:id="rId12" w:history="1">
        <w:hyperlink r:id="rId13" w:history="1">
          <w:r w:rsidR="00882F7A" w:rsidRPr="00D51427">
            <w:rPr>
              <w:color w:val="0000FF"/>
              <w:sz w:val="18"/>
              <w:szCs w:val="18"/>
              <w:u w:val="single"/>
            </w:rPr>
            <w:t>Gegevensbeschermingsautoriteit</w:t>
          </w:r>
        </w:hyperlink>
      </w:hyperlink>
      <w:r w:rsidR="00882F7A" w:rsidRPr="00D51427">
        <w:rPr>
          <w:rFonts w:eastAsia="Calibri" w:cs="Times New Roman"/>
          <w:sz w:val="18"/>
          <w:szCs w:val="18"/>
        </w:rPr>
        <w:t>.</w:t>
      </w:r>
      <w:r w:rsidR="00961F44" w:rsidRPr="004F61C9">
        <w:rPr>
          <w:rFonts w:eastAsia="Calibri" w:cs="Times New Roman"/>
          <w:sz w:val="18"/>
          <w:szCs w:val="18"/>
        </w:rPr>
        <w:t xml:space="preserve"> </w:t>
      </w:r>
    </w:p>
    <w:p w14:paraId="154406AF" w14:textId="77777777" w:rsidR="00961F44" w:rsidRDefault="00961F44" w:rsidP="00961F44">
      <w:pPr>
        <w:rPr>
          <w:rFonts w:eastAsia="Calibri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16D1CEB7" w14:textId="77777777" w:rsidTr="0042085C">
        <w:tc>
          <w:tcPr>
            <w:tcW w:w="9066" w:type="dxa"/>
            <w:tcBorders>
              <w:top w:val="single" w:sz="4" w:space="0" w:color="auto"/>
            </w:tcBorders>
          </w:tcPr>
          <w:bookmarkEnd w:id="0"/>
          <w:p w14:paraId="2AFF14E8" w14:textId="0A80240E" w:rsidR="00666ECB" w:rsidRPr="000B698D" w:rsidRDefault="000F54A4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 xml:space="preserve"> </w:t>
            </w:r>
            <w:r w:rsidR="00666ECB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77777777" w:rsidR="00D043F0" w:rsidRDefault="00D043F0" w:rsidP="006E5587"/>
    <w:p w14:paraId="7373D887" w14:textId="77777777" w:rsidR="00D043F0" w:rsidRDefault="00D043F0" w:rsidP="00D043F0">
      <w:pPr>
        <w:jc w:val="right"/>
      </w:pPr>
    </w:p>
    <w:p w14:paraId="3E46B9B1" w14:textId="77777777" w:rsidR="00D043F0" w:rsidRDefault="00D043F0" w:rsidP="00D043F0">
      <w:pPr>
        <w:jc w:val="right"/>
      </w:pPr>
    </w:p>
    <w:sectPr w:rsidR="00D043F0" w:rsidSect="006771FF"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D222" w14:textId="77777777" w:rsidR="0086512C" w:rsidRDefault="0086512C">
      <w:r>
        <w:separator/>
      </w:r>
    </w:p>
  </w:endnote>
  <w:endnote w:type="continuationSeparator" w:id="0">
    <w:p w14:paraId="7FFF54B6" w14:textId="77777777" w:rsidR="0086512C" w:rsidRDefault="0086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767690EA" w:rsidR="00961F44" w:rsidRPr="00482DDE" w:rsidRDefault="00EB6972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</w:t>
                                </w:r>
                                <w:r w:rsidR="0020189F">
                                  <w:rPr>
                                    <w:sz w:val="20"/>
                                    <w:szCs w:val="20"/>
                                  </w:rPr>
                                  <w:t xml:space="preserve">erklaring </w:t>
                                </w:r>
                                <w:r w:rsidR="00125F19">
                                  <w:rPr>
                                    <w:sz w:val="20"/>
                                    <w:szCs w:val="20"/>
                                  </w:rPr>
                                  <w:t>toelagetrekker bij projectsubsidie cultuur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266CF0">
                                  <w:rPr>
                                    <w:sz w:val="20"/>
                                    <w:szCs w:val="20"/>
                                  </w:rPr>
                                  <w:t>4 februari</w:t>
                                </w:r>
                                <w:r w:rsidR="00125F19">
                                  <w:rPr>
                                    <w:sz w:val="20"/>
                                    <w:szCs w:val="20"/>
                                  </w:rPr>
                                  <w:t xml:space="preserve"> 2026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767690EA" w:rsidR="00961F44" w:rsidRPr="00482DDE" w:rsidRDefault="00EB6972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</w:t>
                          </w:r>
                          <w:r w:rsidR="0020189F">
                            <w:rPr>
                              <w:sz w:val="20"/>
                              <w:szCs w:val="20"/>
                            </w:rPr>
                            <w:t xml:space="preserve">erklaring </w:t>
                          </w:r>
                          <w:r w:rsidR="00125F19">
                            <w:rPr>
                              <w:sz w:val="20"/>
                              <w:szCs w:val="20"/>
                            </w:rPr>
                            <w:t>toelagetrekker bij projectsubsidie cultuur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266CF0">
                            <w:rPr>
                              <w:sz w:val="20"/>
                              <w:szCs w:val="20"/>
                            </w:rPr>
                            <w:t>4 februari</w:t>
                          </w:r>
                          <w:r w:rsidR="00125F19">
                            <w:rPr>
                              <w:sz w:val="20"/>
                              <w:szCs w:val="20"/>
                            </w:rPr>
                            <w:t xml:space="preserve"> 2026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4F0A" w14:textId="77777777" w:rsidR="0086512C" w:rsidRDefault="0086512C">
      <w:r>
        <w:separator/>
      </w:r>
    </w:p>
  </w:footnote>
  <w:footnote w:type="continuationSeparator" w:id="0">
    <w:p w14:paraId="3B9003EF" w14:textId="77777777" w:rsidR="0086512C" w:rsidRDefault="0086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BE15" w14:textId="77777777" w:rsidR="00961F44" w:rsidRDefault="00961F44">
    <w:pPr>
      <w:pStyle w:val="Koptekst"/>
    </w:pPr>
    <w:bookmarkStart w:id="3" w:name="_MacBuGuideStaticData_10920V"/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583E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3400">
    <w:abstractNumId w:val="7"/>
  </w:num>
  <w:num w:numId="2" w16cid:durableId="2012760495">
    <w:abstractNumId w:val="0"/>
  </w:num>
  <w:num w:numId="3" w16cid:durableId="317809246">
    <w:abstractNumId w:val="9"/>
  </w:num>
  <w:num w:numId="4" w16cid:durableId="1451624496">
    <w:abstractNumId w:val="6"/>
  </w:num>
  <w:num w:numId="5" w16cid:durableId="780413803">
    <w:abstractNumId w:val="8"/>
  </w:num>
  <w:num w:numId="6" w16cid:durableId="2135559904">
    <w:abstractNumId w:val="2"/>
  </w:num>
  <w:num w:numId="7" w16cid:durableId="307638367">
    <w:abstractNumId w:val="3"/>
  </w:num>
  <w:num w:numId="8" w16cid:durableId="2002342143">
    <w:abstractNumId w:val="1"/>
  </w:num>
  <w:num w:numId="9" w16cid:durableId="165821789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104697">
    <w:abstractNumId w:val="10"/>
  </w:num>
  <w:num w:numId="11" w16cid:durableId="1964798580">
    <w:abstractNumId w:val="4"/>
  </w:num>
  <w:num w:numId="12" w16cid:durableId="389616394">
    <w:abstractNumId w:val="3"/>
    <w:lvlOverride w:ilvl="0">
      <w:startOverride w:val="1"/>
    </w:lvlOverride>
  </w:num>
  <w:num w:numId="13" w16cid:durableId="132721458">
    <w:abstractNumId w:val="5"/>
  </w:num>
  <w:num w:numId="14" w16cid:durableId="706101283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7731"/>
    <w:rsid w:val="0008378B"/>
    <w:rsid w:val="000959C0"/>
    <w:rsid w:val="000C24A2"/>
    <w:rsid w:val="000C3ACE"/>
    <w:rsid w:val="000D0ADA"/>
    <w:rsid w:val="000F54A4"/>
    <w:rsid w:val="00111711"/>
    <w:rsid w:val="00116517"/>
    <w:rsid w:val="00117752"/>
    <w:rsid w:val="00125F19"/>
    <w:rsid w:val="00137832"/>
    <w:rsid w:val="001630CD"/>
    <w:rsid w:val="00167F36"/>
    <w:rsid w:val="00171FD9"/>
    <w:rsid w:val="00193727"/>
    <w:rsid w:val="001A6F3C"/>
    <w:rsid w:val="001B29B3"/>
    <w:rsid w:val="001B3B36"/>
    <w:rsid w:val="001C3014"/>
    <w:rsid w:val="001E1939"/>
    <w:rsid w:val="0020189F"/>
    <w:rsid w:val="00223CBF"/>
    <w:rsid w:val="00225213"/>
    <w:rsid w:val="00225292"/>
    <w:rsid w:val="00237866"/>
    <w:rsid w:val="002441FF"/>
    <w:rsid w:val="00256AF7"/>
    <w:rsid w:val="00266CF0"/>
    <w:rsid w:val="00282AC5"/>
    <w:rsid w:val="00283EBE"/>
    <w:rsid w:val="002B7C6C"/>
    <w:rsid w:val="002C142F"/>
    <w:rsid w:val="002C2137"/>
    <w:rsid w:val="002D570F"/>
    <w:rsid w:val="002F33EE"/>
    <w:rsid w:val="00306B4E"/>
    <w:rsid w:val="00311555"/>
    <w:rsid w:val="00315DDF"/>
    <w:rsid w:val="003249E6"/>
    <w:rsid w:val="003278F9"/>
    <w:rsid w:val="00333C4C"/>
    <w:rsid w:val="00341DF6"/>
    <w:rsid w:val="00342730"/>
    <w:rsid w:val="003449EF"/>
    <w:rsid w:val="0034697F"/>
    <w:rsid w:val="0035273D"/>
    <w:rsid w:val="00382BDF"/>
    <w:rsid w:val="003849A4"/>
    <w:rsid w:val="00387EDF"/>
    <w:rsid w:val="003A5BDF"/>
    <w:rsid w:val="003C3B7A"/>
    <w:rsid w:val="003E7F2E"/>
    <w:rsid w:val="003F36BD"/>
    <w:rsid w:val="00400B63"/>
    <w:rsid w:val="00406843"/>
    <w:rsid w:val="0042085C"/>
    <w:rsid w:val="004324E2"/>
    <w:rsid w:val="004542DC"/>
    <w:rsid w:val="004562F8"/>
    <w:rsid w:val="004748BD"/>
    <w:rsid w:val="004757B4"/>
    <w:rsid w:val="0048357B"/>
    <w:rsid w:val="004913FA"/>
    <w:rsid w:val="004965A6"/>
    <w:rsid w:val="004A2DE4"/>
    <w:rsid w:val="004C0097"/>
    <w:rsid w:val="004C61E9"/>
    <w:rsid w:val="004D57A1"/>
    <w:rsid w:val="004D65CA"/>
    <w:rsid w:val="004E2679"/>
    <w:rsid w:val="004F0E03"/>
    <w:rsid w:val="004F61C9"/>
    <w:rsid w:val="00505D95"/>
    <w:rsid w:val="00513850"/>
    <w:rsid w:val="00521421"/>
    <w:rsid w:val="00526A0D"/>
    <w:rsid w:val="00535B9E"/>
    <w:rsid w:val="0053665E"/>
    <w:rsid w:val="00542624"/>
    <w:rsid w:val="0055159C"/>
    <w:rsid w:val="0058637B"/>
    <w:rsid w:val="005B2DAF"/>
    <w:rsid w:val="005E7A3A"/>
    <w:rsid w:val="006121D3"/>
    <w:rsid w:val="00615A3B"/>
    <w:rsid w:val="0066192A"/>
    <w:rsid w:val="00666ECB"/>
    <w:rsid w:val="00675491"/>
    <w:rsid w:val="006771FF"/>
    <w:rsid w:val="006A1A9F"/>
    <w:rsid w:val="006A6E77"/>
    <w:rsid w:val="006B440E"/>
    <w:rsid w:val="006C3F58"/>
    <w:rsid w:val="006D1048"/>
    <w:rsid w:val="006E5587"/>
    <w:rsid w:val="006E666D"/>
    <w:rsid w:val="006F7E1B"/>
    <w:rsid w:val="00706F69"/>
    <w:rsid w:val="00717B1E"/>
    <w:rsid w:val="007230A7"/>
    <w:rsid w:val="007635D1"/>
    <w:rsid w:val="007A4E58"/>
    <w:rsid w:val="007B29EC"/>
    <w:rsid w:val="00811342"/>
    <w:rsid w:val="00812D4A"/>
    <w:rsid w:val="008130D7"/>
    <w:rsid w:val="00841ACE"/>
    <w:rsid w:val="00847659"/>
    <w:rsid w:val="0086512C"/>
    <w:rsid w:val="008665A6"/>
    <w:rsid w:val="00882F7A"/>
    <w:rsid w:val="008A13D4"/>
    <w:rsid w:val="008B10A8"/>
    <w:rsid w:val="008E3781"/>
    <w:rsid w:val="008E77B2"/>
    <w:rsid w:val="008F3C8C"/>
    <w:rsid w:val="00903F12"/>
    <w:rsid w:val="00904354"/>
    <w:rsid w:val="00904ACA"/>
    <w:rsid w:val="009060E3"/>
    <w:rsid w:val="009219DA"/>
    <w:rsid w:val="00926BC8"/>
    <w:rsid w:val="00961F44"/>
    <w:rsid w:val="00977930"/>
    <w:rsid w:val="009B613A"/>
    <w:rsid w:val="009C3F1C"/>
    <w:rsid w:val="009C74D8"/>
    <w:rsid w:val="009C7553"/>
    <w:rsid w:val="009D105A"/>
    <w:rsid w:val="009E2C84"/>
    <w:rsid w:val="00A01EC2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C0C39"/>
    <w:rsid w:val="00AD5212"/>
    <w:rsid w:val="00B20E32"/>
    <w:rsid w:val="00B36B66"/>
    <w:rsid w:val="00B4267B"/>
    <w:rsid w:val="00B47D89"/>
    <w:rsid w:val="00B60719"/>
    <w:rsid w:val="00B60CC2"/>
    <w:rsid w:val="00B71815"/>
    <w:rsid w:val="00B76042"/>
    <w:rsid w:val="00BB40E6"/>
    <w:rsid w:val="00BC1B61"/>
    <w:rsid w:val="00BE3F9B"/>
    <w:rsid w:val="00BE4FD7"/>
    <w:rsid w:val="00BE70F6"/>
    <w:rsid w:val="00C3532C"/>
    <w:rsid w:val="00C5117E"/>
    <w:rsid w:val="00C6548C"/>
    <w:rsid w:val="00C747DC"/>
    <w:rsid w:val="00C94772"/>
    <w:rsid w:val="00CB12C2"/>
    <w:rsid w:val="00CB4EDC"/>
    <w:rsid w:val="00CB7725"/>
    <w:rsid w:val="00CC17BE"/>
    <w:rsid w:val="00CD5EC9"/>
    <w:rsid w:val="00CF1FA6"/>
    <w:rsid w:val="00CF794B"/>
    <w:rsid w:val="00D043F0"/>
    <w:rsid w:val="00D067B7"/>
    <w:rsid w:val="00D12F22"/>
    <w:rsid w:val="00D553CF"/>
    <w:rsid w:val="00D6089B"/>
    <w:rsid w:val="00D74AF2"/>
    <w:rsid w:val="00DA4464"/>
    <w:rsid w:val="00DB09BA"/>
    <w:rsid w:val="00DB5D5B"/>
    <w:rsid w:val="00DC4B49"/>
    <w:rsid w:val="00DD1A48"/>
    <w:rsid w:val="00DD50E7"/>
    <w:rsid w:val="00DE1BE3"/>
    <w:rsid w:val="00E05CDA"/>
    <w:rsid w:val="00E2423A"/>
    <w:rsid w:val="00E51686"/>
    <w:rsid w:val="00E533AB"/>
    <w:rsid w:val="00E71955"/>
    <w:rsid w:val="00EA041D"/>
    <w:rsid w:val="00EA70FB"/>
    <w:rsid w:val="00EA79B2"/>
    <w:rsid w:val="00EB07D1"/>
    <w:rsid w:val="00EB088E"/>
    <w:rsid w:val="00EB6972"/>
    <w:rsid w:val="00EE6745"/>
    <w:rsid w:val="00F04E8B"/>
    <w:rsid w:val="00F4071C"/>
    <w:rsid w:val="00F40720"/>
    <w:rsid w:val="00F436BB"/>
    <w:rsid w:val="00F642E6"/>
    <w:rsid w:val="00F85E3A"/>
    <w:rsid w:val="00F92DAA"/>
    <w:rsid w:val="00F9312C"/>
    <w:rsid w:val="00FA1352"/>
    <w:rsid w:val="00FB31F2"/>
    <w:rsid w:val="00FB3C96"/>
    <w:rsid w:val="00FC3DA1"/>
    <w:rsid w:val="00FE2E46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C7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egevensbeschermingsautoriteit.be/burg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yperlink" Target="https://www.gegevensbeschermingsautoriteit.be/burge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verheid.vlaanderen.be/digitale-overheid/vlaamse-toezichtcommissi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ivacy@stad.g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ad.gen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3A2157EA8B448A877B859F6092F1" ma:contentTypeVersion="17" ma:contentTypeDescription="Een nieuw document maken." ma:contentTypeScope="" ma:versionID="7d1aecb2858290919f8a943c471f7399">
  <xsd:schema xmlns:xsd="http://www.w3.org/2001/XMLSchema" xmlns:xs="http://www.w3.org/2001/XMLSchema" xmlns:p="http://schemas.microsoft.com/office/2006/metadata/properties" xmlns:ns2="aaf13b2f-ebe9-4ee8-b5b7-5716cafcd71c" xmlns:ns3="af5c22b6-fb23-4940-a5f9-a36df90f515d" targetNamespace="http://schemas.microsoft.com/office/2006/metadata/properties" ma:root="true" ma:fieldsID="973dd71ebaf64390dd95795741771a01" ns2:_="" ns3:_="">
    <xsd:import namespace="aaf13b2f-ebe9-4ee8-b5b7-5716cafcd71c"/>
    <xsd:import namespace="af5c22b6-fb23-4940-a5f9-a36df90f5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2f-ebe9-4ee8-b5b7-5716cafc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Te behandelen"/>
          <xsd:enumeration value="Stage toegekend"/>
          <xsd:enumeration value="Stage niet toegekend"/>
          <xsd:enumeration value="Uitgenodigd vr gesprek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bfe1497-abd8-467c-965a-b7de3826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22b6-fb23-4940-a5f9-a36df90f51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d1d069-a3ec-445c-a44d-09779d80ac37}" ma:internalName="TaxCatchAll" ma:showField="CatchAllData" ma:web="af5c22b6-fb23-4940-a5f9-a36df90f5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af13b2f-ebe9-4ee8-b5b7-5716cafcd71c" xsi:nil="true"/>
    <lcf76f155ced4ddcb4097134ff3c332f xmlns="aaf13b2f-ebe9-4ee8-b5b7-5716cafcd71c">
      <Terms xmlns="http://schemas.microsoft.com/office/infopath/2007/PartnerControls"/>
    </lcf76f155ced4ddcb4097134ff3c332f>
    <TaxCatchAll xmlns="af5c22b6-fb23-4940-a5f9-a36df90f515d" xsi:nil="true"/>
  </documentManagement>
</p:properties>
</file>

<file path=customXml/itemProps1.xml><?xml version="1.0" encoding="utf-8"?>
<ds:datastoreItem xmlns:ds="http://schemas.openxmlformats.org/officeDocument/2006/customXml" ds:itemID="{D923B980-1D22-4FCB-B5AA-93B8FA4BCF56}"/>
</file>

<file path=customXml/itemProps2.xml><?xml version="1.0" encoding="utf-8"?>
<ds:datastoreItem xmlns:ds="http://schemas.openxmlformats.org/officeDocument/2006/customXml" ds:itemID="{1C476131-225B-48E0-9B59-E76A39155738}"/>
</file>

<file path=customXml/itemProps3.xml><?xml version="1.0" encoding="utf-8"?>
<ds:datastoreItem xmlns:ds="http://schemas.openxmlformats.org/officeDocument/2006/customXml" ds:itemID="{2DE4D52F-54B3-49A6-A821-6ADB14086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2020-11-30T17:18:00Z</cp:lastPrinted>
  <dcterms:created xsi:type="dcterms:W3CDTF">2026-02-04T11:22:00Z</dcterms:created>
  <dcterms:modified xsi:type="dcterms:W3CDTF">2026-02-04T11:22:00Z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0x010100B90A3A2157EA8B448A877B859F6092F1</vt:lpwstr>
  </property>
</Properties>
</file>